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Pr="000B2349" w:rsidRDefault="00B438C1" w:rsidP="00F60899">
      <w:pPr>
        <w:pStyle w:val="Header"/>
        <w:rPr>
          <w:rFonts w:ascii="Trebuchet MS" w:hAnsi="Trebuchet MS" w:cs="Arial"/>
          <w:b/>
          <w:sz w:val="22"/>
          <w:szCs w:val="22"/>
        </w:rPr>
      </w:pPr>
      <w:r>
        <w:rPr>
          <w:rFonts w:ascii="Trebuchet MS" w:hAnsi="Trebuchet MS"/>
          <w:noProof/>
          <w:sz w:val="22"/>
          <w:szCs w:val="22"/>
          <w:lang w:eastAsia="en-GB"/>
        </w:rPr>
        <w:drawing>
          <wp:inline distT="0" distB="0" distL="0" distR="0">
            <wp:extent cx="638175" cy="1066800"/>
            <wp:effectExtent l="19050" t="0" r="9525" b="0"/>
            <wp:docPr id="1" name="Picture 1" descr="new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s logo"/>
                    <pic:cNvPicPr>
                      <a:picLocks noChangeAspect="1" noChangeArrowheads="1"/>
                    </pic:cNvPicPr>
                  </pic:nvPicPr>
                  <pic:blipFill>
                    <a:blip r:embed="rId7" cstate="print"/>
                    <a:srcRect/>
                    <a:stretch>
                      <a:fillRect/>
                    </a:stretch>
                  </pic:blipFill>
                  <pic:spPr bwMode="auto">
                    <a:xfrm>
                      <a:off x="0" y="0"/>
                      <a:ext cx="638175" cy="1066800"/>
                    </a:xfrm>
                    <a:prstGeom prst="rect">
                      <a:avLst/>
                    </a:prstGeom>
                    <a:noFill/>
                    <a:ln w="9525">
                      <a:noFill/>
                      <a:miter lim="800000"/>
                      <a:headEnd/>
                      <a:tailEnd/>
                    </a:ln>
                  </pic:spPr>
                </pic:pic>
              </a:graphicData>
            </a:graphic>
          </wp:inline>
        </w:drawing>
      </w:r>
    </w:p>
    <w:p w:rsidR="005B22A8" w:rsidRPr="003339A4" w:rsidRDefault="00F60899" w:rsidP="000B5BC0">
      <w:pPr>
        <w:pStyle w:val="Header"/>
        <w:jc w:val="center"/>
        <w:rPr>
          <w:rFonts w:ascii="Trebuchet MS" w:hAnsi="Trebuchet MS"/>
          <w:b/>
          <w:sz w:val="28"/>
          <w:szCs w:val="28"/>
        </w:rPr>
      </w:pPr>
      <w:smartTag w:uri="urn:schemas-microsoft-com:office:smarttags" w:element="PersonName">
        <w:r w:rsidRPr="003339A4">
          <w:rPr>
            <w:rFonts w:ascii="Trebuchet MS" w:hAnsi="Trebuchet MS"/>
            <w:b/>
            <w:sz w:val="28"/>
            <w:szCs w:val="28"/>
          </w:rPr>
          <w:t>United Synagogue</w:t>
        </w:r>
      </w:smartTag>
      <w:r w:rsidRPr="003339A4">
        <w:rPr>
          <w:rFonts w:ascii="Trebuchet MS" w:hAnsi="Trebuchet MS"/>
          <w:b/>
          <w:sz w:val="28"/>
          <w:szCs w:val="28"/>
        </w:rPr>
        <w:t xml:space="preserve"> Job Description</w:t>
      </w:r>
    </w:p>
    <w:p w:rsidR="000B5BC0" w:rsidRPr="000B5BC0" w:rsidRDefault="000B5BC0" w:rsidP="000B5BC0">
      <w:pPr>
        <w:pStyle w:val="Header"/>
        <w:jc w:val="center"/>
        <w:rPr>
          <w:rFonts w:ascii="Trebuchet MS" w:hAnsi="Trebuchet MS" w:cs="Arial"/>
          <w:b/>
          <w:sz w:val="28"/>
          <w:szCs w:val="28"/>
        </w:rPr>
      </w:pPr>
    </w:p>
    <w:p w:rsidR="0006319F" w:rsidRPr="003339A4" w:rsidRDefault="00166495" w:rsidP="00166495">
      <w:pPr>
        <w:jc w:val="both"/>
        <w:rPr>
          <w:rFonts w:ascii="Trebuchet MS" w:hAnsi="Trebuchet MS" w:cs="Arial"/>
          <w:bCs/>
          <w:sz w:val="22"/>
          <w:szCs w:val="22"/>
        </w:rPr>
      </w:pPr>
      <w:r>
        <w:rPr>
          <w:rFonts w:ascii="Trebuchet MS" w:hAnsi="Trebuchet MS" w:cs="Arial"/>
          <w:b/>
          <w:bCs/>
        </w:rPr>
        <w:t>Job Title:</w:t>
      </w:r>
      <w:r>
        <w:rPr>
          <w:rFonts w:ascii="Trebuchet MS" w:hAnsi="Trebuchet MS" w:cs="Arial"/>
          <w:b/>
          <w:bCs/>
        </w:rPr>
        <w:tab/>
      </w:r>
      <w:r w:rsidR="003339A4">
        <w:rPr>
          <w:rFonts w:ascii="Trebuchet MS" w:hAnsi="Trebuchet MS" w:cs="Arial"/>
          <w:b/>
          <w:bCs/>
        </w:rPr>
        <w:tab/>
      </w:r>
      <w:r w:rsidR="00B36AA4" w:rsidRPr="006A5754">
        <w:rPr>
          <w:rFonts w:ascii="Trebuchet MS" w:hAnsi="Trebuchet MS" w:cs="Arial"/>
          <w:b/>
          <w:bCs/>
        </w:rPr>
        <w:t xml:space="preserve">Events </w:t>
      </w:r>
      <w:r w:rsidR="00EA0FED" w:rsidRPr="006A5754">
        <w:rPr>
          <w:rFonts w:ascii="Trebuchet MS" w:hAnsi="Trebuchet MS" w:cs="Arial"/>
          <w:b/>
          <w:bCs/>
        </w:rPr>
        <w:t>Coordinator</w:t>
      </w:r>
    </w:p>
    <w:p w:rsidR="00166495" w:rsidRPr="003339A4" w:rsidRDefault="00166495" w:rsidP="00166495">
      <w:pPr>
        <w:jc w:val="both"/>
        <w:rPr>
          <w:rFonts w:ascii="Trebuchet MS" w:hAnsi="Trebuchet MS" w:cs="Arial"/>
          <w:b/>
          <w:sz w:val="22"/>
          <w:szCs w:val="22"/>
        </w:rPr>
      </w:pPr>
    </w:p>
    <w:p w:rsidR="00166495" w:rsidRPr="00B36AA4" w:rsidRDefault="00166495" w:rsidP="00166495">
      <w:pPr>
        <w:jc w:val="both"/>
        <w:rPr>
          <w:rFonts w:ascii="Trebuchet MS" w:hAnsi="Trebuchet MS" w:cs="Arial"/>
          <w:sz w:val="22"/>
          <w:szCs w:val="22"/>
        </w:rPr>
      </w:pPr>
      <w:r w:rsidRPr="003339A4">
        <w:rPr>
          <w:rFonts w:ascii="Trebuchet MS" w:hAnsi="Trebuchet MS" w:cs="Arial"/>
          <w:b/>
          <w:sz w:val="22"/>
          <w:szCs w:val="22"/>
        </w:rPr>
        <w:t>Department:</w:t>
      </w:r>
      <w:r w:rsidRPr="003339A4">
        <w:rPr>
          <w:rFonts w:ascii="Trebuchet MS" w:hAnsi="Trebuchet MS" w:cs="Arial"/>
          <w:b/>
          <w:sz w:val="22"/>
          <w:szCs w:val="22"/>
        </w:rPr>
        <w:tab/>
      </w:r>
      <w:r w:rsidR="00221B21" w:rsidRPr="003339A4">
        <w:rPr>
          <w:rFonts w:ascii="Trebuchet MS" w:hAnsi="Trebuchet MS" w:cs="Arial"/>
          <w:b/>
          <w:sz w:val="22"/>
          <w:szCs w:val="22"/>
        </w:rPr>
        <w:t xml:space="preserve"> </w:t>
      </w:r>
      <w:r w:rsidR="003339A4" w:rsidRPr="003339A4">
        <w:rPr>
          <w:rFonts w:ascii="Trebuchet MS" w:hAnsi="Trebuchet MS" w:cs="Arial"/>
          <w:b/>
          <w:sz w:val="22"/>
          <w:szCs w:val="22"/>
        </w:rPr>
        <w:tab/>
      </w:r>
      <w:r w:rsidR="00B36AA4" w:rsidRPr="00B36AA4">
        <w:rPr>
          <w:rFonts w:ascii="Trebuchet MS" w:hAnsi="Trebuchet MS" w:cs="Arial"/>
          <w:sz w:val="22"/>
          <w:szCs w:val="22"/>
        </w:rPr>
        <w:t>Development</w:t>
      </w:r>
    </w:p>
    <w:p w:rsidR="00166495" w:rsidRPr="003339A4" w:rsidRDefault="00166495" w:rsidP="00166495">
      <w:pPr>
        <w:jc w:val="both"/>
        <w:rPr>
          <w:rFonts w:ascii="Trebuchet MS" w:hAnsi="Trebuchet MS" w:cs="Arial"/>
          <w:b/>
          <w:sz w:val="22"/>
          <w:szCs w:val="22"/>
        </w:rPr>
      </w:pPr>
    </w:p>
    <w:p w:rsidR="00166495" w:rsidRPr="003339A4" w:rsidRDefault="00166495" w:rsidP="00166495">
      <w:pPr>
        <w:jc w:val="both"/>
        <w:rPr>
          <w:rFonts w:ascii="Trebuchet MS" w:hAnsi="Trebuchet MS" w:cs="Arial"/>
          <w:bCs/>
          <w:sz w:val="22"/>
          <w:szCs w:val="22"/>
        </w:rPr>
      </w:pPr>
      <w:r w:rsidRPr="003339A4">
        <w:rPr>
          <w:rFonts w:ascii="Trebuchet MS" w:hAnsi="Trebuchet MS" w:cs="Arial"/>
          <w:b/>
          <w:sz w:val="22"/>
          <w:szCs w:val="22"/>
        </w:rPr>
        <w:t>Location:</w:t>
      </w:r>
      <w:r w:rsidRPr="003339A4">
        <w:rPr>
          <w:rFonts w:ascii="Trebuchet MS" w:hAnsi="Trebuchet MS" w:cs="Arial"/>
          <w:b/>
          <w:sz w:val="22"/>
          <w:szCs w:val="22"/>
        </w:rPr>
        <w:tab/>
      </w:r>
      <w:r w:rsidR="003339A4" w:rsidRPr="003339A4">
        <w:rPr>
          <w:rFonts w:ascii="Trebuchet MS" w:hAnsi="Trebuchet MS" w:cs="Arial"/>
          <w:b/>
          <w:sz w:val="22"/>
          <w:szCs w:val="22"/>
        </w:rPr>
        <w:tab/>
      </w:r>
      <w:r w:rsidR="00B36AA4" w:rsidRPr="00B36AA4">
        <w:rPr>
          <w:rFonts w:ascii="Trebuchet MS" w:hAnsi="Trebuchet MS" w:cs="Arial"/>
          <w:sz w:val="22"/>
          <w:szCs w:val="22"/>
        </w:rPr>
        <w:t>305 Ballards Lane, North Finchley, N12 8GB</w:t>
      </w:r>
      <w:r w:rsidR="00B36AA4">
        <w:rPr>
          <w:rFonts w:ascii="Trebuchet MS" w:hAnsi="Trebuchet MS" w:cs="Arial"/>
          <w:b/>
          <w:sz w:val="22"/>
          <w:szCs w:val="22"/>
        </w:rPr>
        <w:t xml:space="preserve"> </w:t>
      </w:r>
    </w:p>
    <w:p w:rsidR="00166495" w:rsidRPr="003339A4" w:rsidRDefault="00166495" w:rsidP="00166495">
      <w:pPr>
        <w:jc w:val="both"/>
        <w:rPr>
          <w:rFonts w:ascii="Trebuchet MS" w:hAnsi="Trebuchet MS" w:cs="Arial"/>
          <w:b/>
          <w:bCs/>
          <w:sz w:val="22"/>
          <w:szCs w:val="22"/>
        </w:rPr>
      </w:pPr>
    </w:p>
    <w:p w:rsidR="00166495" w:rsidRPr="003339A4" w:rsidRDefault="00166495" w:rsidP="00166495">
      <w:pPr>
        <w:ind w:left="1418" w:hanging="1418"/>
        <w:jc w:val="both"/>
        <w:rPr>
          <w:rFonts w:ascii="Trebuchet MS" w:hAnsi="Trebuchet MS" w:cs="Arial"/>
          <w:bCs/>
          <w:sz w:val="22"/>
          <w:szCs w:val="22"/>
        </w:rPr>
      </w:pPr>
      <w:r w:rsidRPr="003339A4">
        <w:rPr>
          <w:rFonts w:ascii="Trebuchet MS" w:hAnsi="Trebuchet MS" w:cs="Arial"/>
          <w:b/>
          <w:bCs/>
          <w:sz w:val="22"/>
          <w:szCs w:val="22"/>
        </w:rPr>
        <w:t>Benefits:</w:t>
      </w:r>
      <w:r w:rsidRPr="003339A4">
        <w:rPr>
          <w:rFonts w:ascii="Trebuchet MS" w:hAnsi="Trebuchet MS" w:cs="Arial"/>
          <w:b/>
          <w:bCs/>
          <w:sz w:val="22"/>
          <w:szCs w:val="22"/>
        </w:rPr>
        <w:tab/>
      </w:r>
      <w:r w:rsidR="003339A4" w:rsidRPr="003339A4">
        <w:rPr>
          <w:rFonts w:ascii="Trebuchet MS" w:hAnsi="Trebuchet MS" w:cs="Arial"/>
          <w:b/>
          <w:bCs/>
          <w:sz w:val="22"/>
          <w:szCs w:val="22"/>
        </w:rPr>
        <w:tab/>
      </w:r>
      <w:r w:rsidR="003339A4" w:rsidRPr="003339A4">
        <w:rPr>
          <w:rFonts w:ascii="Trebuchet MS" w:hAnsi="Trebuchet MS" w:cs="Arial"/>
          <w:b/>
          <w:bCs/>
          <w:sz w:val="22"/>
          <w:szCs w:val="22"/>
        </w:rPr>
        <w:tab/>
      </w:r>
      <w:r w:rsidRPr="003339A4">
        <w:rPr>
          <w:rFonts w:ascii="Trebuchet MS" w:hAnsi="Trebuchet MS" w:cs="Arial"/>
          <w:bCs/>
          <w:sz w:val="22"/>
          <w:szCs w:val="22"/>
        </w:rPr>
        <w:t xml:space="preserve">20 days holiday, plus Statutory Bank Holidays </w:t>
      </w:r>
      <w:r w:rsidR="00D71F6F">
        <w:rPr>
          <w:rFonts w:ascii="Trebuchet MS" w:hAnsi="Trebuchet MS" w:cs="Arial"/>
          <w:bCs/>
          <w:sz w:val="22"/>
          <w:szCs w:val="22"/>
        </w:rPr>
        <w:t>(pro rata for part-time)</w:t>
      </w:r>
    </w:p>
    <w:p w:rsidR="00166495" w:rsidRPr="003339A4" w:rsidRDefault="00A10ED4" w:rsidP="003339A4">
      <w:pPr>
        <w:ind w:left="2138" w:firstLine="22"/>
        <w:jc w:val="both"/>
        <w:rPr>
          <w:rFonts w:ascii="Trebuchet MS" w:hAnsi="Trebuchet MS" w:cs="Arial"/>
          <w:bCs/>
          <w:sz w:val="22"/>
          <w:szCs w:val="22"/>
        </w:rPr>
      </w:pPr>
      <w:r w:rsidRPr="003339A4">
        <w:rPr>
          <w:rFonts w:ascii="Trebuchet MS" w:hAnsi="Trebuchet MS" w:cs="Arial"/>
          <w:bCs/>
          <w:sz w:val="22"/>
          <w:szCs w:val="22"/>
        </w:rPr>
        <w:t xml:space="preserve">&amp; </w:t>
      </w:r>
      <w:r w:rsidR="00166495" w:rsidRPr="003339A4">
        <w:rPr>
          <w:rFonts w:ascii="Trebuchet MS" w:hAnsi="Trebuchet MS" w:cs="Arial"/>
          <w:bCs/>
          <w:sz w:val="22"/>
          <w:szCs w:val="22"/>
        </w:rPr>
        <w:t xml:space="preserve">Jewish festivals when they fall on </w:t>
      </w:r>
      <w:r w:rsidRPr="003339A4">
        <w:rPr>
          <w:rFonts w:ascii="Trebuchet MS" w:hAnsi="Trebuchet MS" w:cs="Arial"/>
          <w:bCs/>
          <w:sz w:val="22"/>
          <w:szCs w:val="22"/>
        </w:rPr>
        <w:t>your</w:t>
      </w:r>
      <w:r w:rsidR="00166495" w:rsidRPr="003339A4">
        <w:rPr>
          <w:rFonts w:ascii="Trebuchet MS" w:hAnsi="Trebuchet MS" w:cs="Arial"/>
          <w:bCs/>
          <w:sz w:val="22"/>
          <w:szCs w:val="22"/>
        </w:rPr>
        <w:t xml:space="preserve"> normal working day</w:t>
      </w:r>
    </w:p>
    <w:p w:rsidR="00166495" w:rsidRPr="003339A4" w:rsidRDefault="00166495" w:rsidP="00166495">
      <w:pPr>
        <w:ind w:left="1418" w:hanging="1418"/>
        <w:jc w:val="both"/>
        <w:rPr>
          <w:rFonts w:ascii="Trebuchet MS" w:hAnsi="Trebuchet MS" w:cs="Arial"/>
          <w:bCs/>
          <w:sz w:val="22"/>
          <w:szCs w:val="22"/>
        </w:rPr>
      </w:pPr>
      <w:r w:rsidRPr="003339A4">
        <w:rPr>
          <w:rFonts w:ascii="Trebuchet MS" w:hAnsi="Trebuchet MS" w:cs="Arial"/>
          <w:b/>
          <w:bCs/>
          <w:sz w:val="22"/>
          <w:szCs w:val="22"/>
        </w:rPr>
        <w:tab/>
      </w:r>
      <w:r w:rsidR="003339A4" w:rsidRPr="003339A4">
        <w:rPr>
          <w:rFonts w:ascii="Trebuchet MS" w:hAnsi="Trebuchet MS" w:cs="Arial"/>
          <w:b/>
          <w:bCs/>
          <w:sz w:val="22"/>
          <w:szCs w:val="22"/>
        </w:rPr>
        <w:tab/>
      </w:r>
      <w:r w:rsidR="003339A4" w:rsidRPr="003339A4">
        <w:rPr>
          <w:rFonts w:ascii="Trebuchet MS" w:hAnsi="Trebuchet MS" w:cs="Arial"/>
          <w:b/>
          <w:bCs/>
          <w:sz w:val="22"/>
          <w:szCs w:val="22"/>
        </w:rPr>
        <w:tab/>
      </w:r>
      <w:r w:rsidRPr="003339A4">
        <w:rPr>
          <w:rFonts w:ascii="Trebuchet MS" w:hAnsi="Trebuchet MS" w:cs="Arial"/>
          <w:bCs/>
          <w:sz w:val="22"/>
          <w:szCs w:val="22"/>
        </w:rPr>
        <w:t>Childcare Vouchers</w:t>
      </w:r>
    </w:p>
    <w:p w:rsidR="00166495" w:rsidRPr="003339A4" w:rsidRDefault="00166495" w:rsidP="00166495">
      <w:pPr>
        <w:ind w:left="1418" w:hanging="1418"/>
        <w:jc w:val="both"/>
        <w:rPr>
          <w:rFonts w:ascii="Trebuchet MS" w:hAnsi="Trebuchet MS" w:cs="Arial"/>
          <w:bCs/>
          <w:sz w:val="22"/>
          <w:szCs w:val="22"/>
        </w:rPr>
      </w:pPr>
      <w:r w:rsidRPr="003339A4">
        <w:rPr>
          <w:rFonts w:ascii="Trebuchet MS" w:hAnsi="Trebuchet MS" w:cs="Arial"/>
          <w:bCs/>
          <w:sz w:val="22"/>
          <w:szCs w:val="22"/>
        </w:rPr>
        <w:tab/>
      </w:r>
      <w:r w:rsidR="003339A4" w:rsidRPr="003339A4">
        <w:rPr>
          <w:rFonts w:ascii="Trebuchet MS" w:hAnsi="Trebuchet MS" w:cs="Arial"/>
          <w:bCs/>
          <w:sz w:val="22"/>
          <w:szCs w:val="22"/>
        </w:rPr>
        <w:tab/>
      </w:r>
      <w:r w:rsidR="00593620">
        <w:rPr>
          <w:rFonts w:ascii="Trebuchet MS" w:hAnsi="Trebuchet MS" w:cs="Arial"/>
          <w:bCs/>
          <w:sz w:val="22"/>
          <w:szCs w:val="22"/>
        </w:rPr>
        <w:tab/>
        <w:t xml:space="preserve">Auto enrolment </w:t>
      </w:r>
      <w:r w:rsidRPr="003339A4">
        <w:rPr>
          <w:rFonts w:ascii="Trebuchet MS" w:hAnsi="Trebuchet MS" w:cs="Arial"/>
          <w:bCs/>
          <w:sz w:val="22"/>
          <w:szCs w:val="22"/>
        </w:rPr>
        <w:t>Pension</w:t>
      </w:r>
    </w:p>
    <w:p w:rsidR="00166495" w:rsidRPr="003339A4" w:rsidRDefault="00166495" w:rsidP="00166495">
      <w:pPr>
        <w:ind w:left="1418" w:hanging="1418"/>
        <w:jc w:val="both"/>
        <w:rPr>
          <w:rFonts w:ascii="Trebuchet MS" w:hAnsi="Trebuchet MS" w:cs="Arial"/>
          <w:bCs/>
          <w:sz w:val="22"/>
          <w:szCs w:val="22"/>
        </w:rPr>
      </w:pPr>
    </w:p>
    <w:p w:rsidR="00107747" w:rsidRDefault="00166495" w:rsidP="00166495">
      <w:pPr>
        <w:jc w:val="both"/>
        <w:rPr>
          <w:rFonts w:ascii="Trebuchet MS" w:hAnsi="Trebuchet MS" w:cs="Arial"/>
          <w:bCs/>
          <w:sz w:val="22"/>
          <w:szCs w:val="22"/>
        </w:rPr>
      </w:pPr>
      <w:r w:rsidRPr="003339A4">
        <w:rPr>
          <w:rFonts w:ascii="Trebuchet MS" w:hAnsi="Trebuchet MS" w:cs="Arial"/>
          <w:b/>
          <w:bCs/>
          <w:sz w:val="22"/>
          <w:szCs w:val="22"/>
        </w:rPr>
        <w:t xml:space="preserve">Reports to: </w:t>
      </w:r>
      <w:r w:rsidR="00221B21" w:rsidRPr="003339A4">
        <w:rPr>
          <w:rFonts w:ascii="Trebuchet MS" w:hAnsi="Trebuchet MS" w:cs="Arial"/>
          <w:b/>
          <w:bCs/>
          <w:sz w:val="22"/>
          <w:szCs w:val="22"/>
        </w:rPr>
        <w:t xml:space="preserve"> </w:t>
      </w:r>
      <w:r w:rsidR="003339A4">
        <w:rPr>
          <w:rFonts w:ascii="Trebuchet MS" w:hAnsi="Trebuchet MS" w:cs="Arial"/>
          <w:b/>
          <w:bCs/>
          <w:sz w:val="22"/>
          <w:szCs w:val="22"/>
        </w:rPr>
        <w:tab/>
      </w:r>
      <w:r w:rsidRPr="003339A4">
        <w:rPr>
          <w:rFonts w:ascii="Trebuchet MS" w:hAnsi="Trebuchet MS" w:cs="Arial"/>
          <w:bCs/>
          <w:sz w:val="22"/>
          <w:szCs w:val="22"/>
        </w:rPr>
        <w:t xml:space="preserve"> </w:t>
      </w:r>
      <w:r w:rsidR="00FE4C4D">
        <w:rPr>
          <w:rFonts w:ascii="Trebuchet MS" w:hAnsi="Trebuchet MS" w:cs="Arial"/>
          <w:bCs/>
          <w:sz w:val="22"/>
          <w:szCs w:val="22"/>
        </w:rPr>
        <w:tab/>
      </w:r>
      <w:r w:rsidR="00D71F6F">
        <w:rPr>
          <w:rFonts w:ascii="Trebuchet MS" w:hAnsi="Trebuchet MS" w:cs="Arial"/>
          <w:bCs/>
          <w:sz w:val="22"/>
          <w:szCs w:val="22"/>
        </w:rPr>
        <w:t xml:space="preserve">Director of </w:t>
      </w:r>
      <w:r w:rsidR="00FE4C4D">
        <w:rPr>
          <w:rFonts w:ascii="Trebuchet MS" w:hAnsi="Trebuchet MS" w:cs="Arial"/>
          <w:bCs/>
          <w:sz w:val="22"/>
          <w:szCs w:val="22"/>
        </w:rPr>
        <w:t>Development</w:t>
      </w:r>
    </w:p>
    <w:p w:rsidR="001C5EA7" w:rsidRPr="003339A4" w:rsidRDefault="003339A4" w:rsidP="00166495">
      <w:pPr>
        <w:jc w:val="both"/>
        <w:rPr>
          <w:rFonts w:ascii="Trebuchet MS" w:hAnsi="Trebuchet MS" w:cs="Arial"/>
          <w:bCs/>
          <w:sz w:val="22"/>
          <w:szCs w:val="22"/>
        </w:rPr>
      </w:pPr>
      <w:r w:rsidRPr="003339A4">
        <w:rPr>
          <w:rFonts w:ascii="Trebuchet MS" w:hAnsi="Trebuchet MS" w:cs="Arial"/>
          <w:bCs/>
          <w:sz w:val="22"/>
          <w:szCs w:val="22"/>
        </w:rPr>
        <w:tab/>
      </w:r>
    </w:p>
    <w:p w:rsidR="00166495" w:rsidRDefault="00166495" w:rsidP="00166495">
      <w:pPr>
        <w:ind w:left="1418" w:hanging="1418"/>
        <w:jc w:val="both"/>
        <w:rPr>
          <w:rFonts w:ascii="Trebuchet MS" w:hAnsi="Trebuchet MS" w:cs="Arial"/>
          <w:sz w:val="22"/>
          <w:szCs w:val="22"/>
        </w:rPr>
      </w:pPr>
      <w:r w:rsidRPr="003339A4">
        <w:rPr>
          <w:rFonts w:ascii="Trebuchet MS" w:hAnsi="Trebuchet MS" w:cs="Arial"/>
          <w:b/>
          <w:sz w:val="22"/>
          <w:szCs w:val="22"/>
        </w:rPr>
        <w:t>Hours:</w:t>
      </w:r>
      <w:r w:rsidRPr="003339A4">
        <w:rPr>
          <w:rFonts w:ascii="Trebuchet MS" w:hAnsi="Trebuchet MS" w:cs="Arial"/>
          <w:sz w:val="22"/>
          <w:szCs w:val="22"/>
        </w:rPr>
        <w:tab/>
      </w:r>
      <w:r w:rsidR="003339A4" w:rsidRPr="003339A4">
        <w:rPr>
          <w:rFonts w:ascii="Trebuchet MS" w:hAnsi="Trebuchet MS" w:cs="Arial"/>
          <w:sz w:val="22"/>
          <w:szCs w:val="22"/>
        </w:rPr>
        <w:tab/>
      </w:r>
      <w:r w:rsidR="003339A4" w:rsidRPr="003339A4">
        <w:rPr>
          <w:rFonts w:ascii="Trebuchet MS" w:hAnsi="Trebuchet MS" w:cs="Arial"/>
          <w:sz w:val="22"/>
          <w:szCs w:val="22"/>
        </w:rPr>
        <w:tab/>
      </w:r>
      <w:r w:rsidR="00D71F6F">
        <w:rPr>
          <w:rFonts w:ascii="Trebuchet MS" w:hAnsi="Trebuchet MS" w:cs="Arial"/>
          <w:sz w:val="22"/>
          <w:szCs w:val="22"/>
        </w:rPr>
        <w:t>P</w:t>
      </w:r>
      <w:r w:rsidR="00107747">
        <w:rPr>
          <w:rFonts w:ascii="Trebuchet MS" w:hAnsi="Trebuchet MS" w:cs="Arial"/>
          <w:sz w:val="22"/>
          <w:szCs w:val="22"/>
        </w:rPr>
        <w:t>art time</w:t>
      </w:r>
      <w:r w:rsidR="00D71F6F">
        <w:rPr>
          <w:rFonts w:ascii="Trebuchet MS" w:hAnsi="Trebuchet MS" w:cs="Arial"/>
          <w:sz w:val="22"/>
          <w:szCs w:val="22"/>
        </w:rPr>
        <w:t xml:space="preserve"> – 7 hours per week (1 day or possibly 2 half days)</w:t>
      </w:r>
    </w:p>
    <w:p w:rsidR="00107747" w:rsidRPr="003339A4" w:rsidRDefault="00107747" w:rsidP="00166495">
      <w:pPr>
        <w:ind w:left="1418" w:hanging="1418"/>
        <w:jc w:val="both"/>
        <w:rPr>
          <w:rFonts w:ascii="Trebuchet MS" w:hAnsi="Trebuchet MS" w:cs="Arial"/>
          <w:sz w:val="22"/>
          <w:szCs w:val="22"/>
        </w:rPr>
      </w:pPr>
    </w:p>
    <w:p w:rsidR="00A10ED4" w:rsidRPr="003339A4" w:rsidRDefault="00A10ED4" w:rsidP="00A10ED4">
      <w:pPr>
        <w:ind w:left="1418"/>
        <w:jc w:val="both"/>
        <w:rPr>
          <w:rFonts w:ascii="Trebuchet MS" w:hAnsi="Trebuchet MS" w:cs="Arial"/>
          <w:sz w:val="22"/>
          <w:szCs w:val="22"/>
        </w:rPr>
      </w:pPr>
    </w:p>
    <w:p w:rsidR="00166495" w:rsidRPr="003339A4" w:rsidRDefault="00166495" w:rsidP="006D1D11">
      <w:pPr>
        <w:jc w:val="both"/>
        <w:rPr>
          <w:rFonts w:ascii="Trebuchet MS" w:hAnsi="Trebuchet MS" w:cs="Arial"/>
          <w:b/>
          <w:sz w:val="22"/>
          <w:szCs w:val="22"/>
        </w:rPr>
      </w:pPr>
      <w:r w:rsidRPr="003339A4">
        <w:rPr>
          <w:rFonts w:ascii="Trebuchet MS" w:hAnsi="Trebuchet MS" w:cs="Arial"/>
          <w:b/>
          <w:sz w:val="22"/>
          <w:szCs w:val="22"/>
        </w:rPr>
        <w:t>Job Purpose:</w:t>
      </w:r>
    </w:p>
    <w:p w:rsidR="001D67A4" w:rsidRPr="003339A4" w:rsidRDefault="001D67A4" w:rsidP="00236A41">
      <w:pPr>
        <w:jc w:val="both"/>
        <w:rPr>
          <w:rFonts w:ascii="Trebuchet MS" w:hAnsi="Trebuchet MS" w:cs="Arial"/>
          <w:sz w:val="22"/>
          <w:szCs w:val="22"/>
        </w:rPr>
      </w:pPr>
    </w:p>
    <w:p w:rsidR="00236A41" w:rsidRPr="003339A4" w:rsidRDefault="00236A41" w:rsidP="00236A41">
      <w:pPr>
        <w:jc w:val="both"/>
        <w:rPr>
          <w:rFonts w:ascii="Trebuchet MS" w:hAnsi="Trebuchet MS" w:cs="Arial"/>
          <w:sz w:val="22"/>
          <w:szCs w:val="22"/>
        </w:rPr>
      </w:pPr>
      <w:r w:rsidRPr="003339A4">
        <w:rPr>
          <w:rFonts w:ascii="Trebuchet MS" w:hAnsi="Trebuchet MS" w:cs="Arial"/>
          <w:sz w:val="22"/>
          <w:szCs w:val="22"/>
        </w:rPr>
        <w:t>The purpose of this post is to:</w:t>
      </w:r>
    </w:p>
    <w:p w:rsidR="001D67A4" w:rsidRPr="003339A4" w:rsidRDefault="001D67A4" w:rsidP="00236A41">
      <w:pPr>
        <w:jc w:val="both"/>
        <w:rPr>
          <w:rFonts w:ascii="Trebuchet MS" w:hAnsi="Trebuchet MS" w:cs="Arial"/>
          <w:sz w:val="22"/>
          <w:szCs w:val="22"/>
        </w:rPr>
      </w:pPr>
    </w:p>
    <w:p w:rsidR="003339A4" w:rsidRPr="00B36AA4" w:rsidRDefault="00B36AA4" w:rsidP="00B36AA4">
      <w:pPr>
        <w:pStyle w:val="ListParagraph"/>
        <w:numPr>
          <w:ilvl w:val="0"/>
          <w:numId w:val="6"/>
        </w:numPr>
        <w:jc w:val="both"/>
        <w:rPr>
          <w:rFonts w:ascii="Trebuchet MS" w:hAnsi="Trebuchet MS" w:cs="Arial"/>
          <w:sz w:val="22"/>
          <w:szCs w:val="22"/>
        </w:rPr>
      </w:pPr>
      <w:r w:rsidRPr="00B36AA4">
        <w:rPr>
          <w:rFonts w:ascii="Trebuchet MS" w:hAnsi="Trebuchet MS" w:cs="Arial"/>
          <w:sz w:val="22"/>
          <w:szCs w:val="22"/>
        </w:rPr>
        <w:t>Provide full co-ordination and administrative support to the Director of Development on all events with excellent attention to detail. </w:t>
      </w:r>
    </w:p>
    <w:p w:rsidR="003339A4" w:rsidRDefault="003339A4" w:rsidP="00166495">
      <w:pPr>
        <w:ind w:left="360" w:hanging="360"/>
        <w:jc w:val="both"/>
        <w:rPr>
          <w:rFonts w:ascii="Trebuchet MS" w:hAnsi="Trebuchet MS" w:cs="Arial"/>
          <w:b/>
          <w:sz w:val="22"/>
          <w:szCs w:val="22"/>
        </w:rPr>
      </w:pPr>
    </w:p>
    <w:p w:rsidR="003339A4" w:rsidRDefault="003339A4" w:rsidP="00166495">
      <w:pPr>
        <w:ind w:left="360" w:hanging="360"/>
        <w:jc w:val="both"/>
        <w:rPr>
          <w:rFonts w:ascii="Trebuchet MS" w:hAnsi="Trebuchet MS" w:cs="Arial"/>
          <w:b/>
          <w:sz w:val="22"/>
          <w:szCs w:val="22"/>
        </w:rPr>
      </w:pPr>
    </w:p>
    <w:p w:rsidR="00166495" w:rsidRPr="003339A4" w:rsidRDefault="00166495" w:rsidP="00166495">
      <w:pPr>
        <w:ind w:left="360" w:hanging="360"/>
        <w:jc w:val="both"/>
        <w:rPr>
          <w:rFonts w:ascii="Trebuchet MS" w:hAnsi="Trebuchet MS" w:cs="Arial"/>
          <w:b/>
          <w:sz w:val="22"/>
          <w:szCs w:val="22"/>
        </w:rPr>
      </w:pPr>
      <w:r w:rsidRPr="003339A4">
        <w:rPr>
          <w:rFonts w:ascii="Trebuchet MS" w:hAnsi="Trebuchet MS" w:cs="Arial"/>
          <w:b/>
          <w:sz w:val="22"/>
          <w:szCs w:val="22"/>
        </w:rPr>
        <w:t>Key Tasks, Responsibilities of the post</w:t>
      </w:r>
    </w:p>
    <w:p w:rsidR="00B36AA4" w:rsidRDefault="00B36AA4" w:rsidP="00B36AA4"/>
    <w:p w:rsidR="00B36AA4" w:rsidRPr="00B36AA4" w:rsidRDefault="00B36AA4" w:rsidP="00B36AA4">
      <w:pPr>
        <w:pStyle w:val="ListParagraph"/>
        <w:numPr>
          <w:ilvl w:val="0"/>
          <w:numId w:val="4"/>
        </w:numPr>
        <w:jc w:val="both"/>
        <w:rPr>
          <w:rFonts w:ascii="Trebuchet MS" w:hAnsi="Trebuchet MS" w:cs="Arial"/>
          <w:sz w:val="22"/>
          <w:szCs w:val="22"/>
        </w:rPr>
      </w:pPr>
      <w:r w:rsidRPr="00B36AA4">
        <w:rPr>
          <w:rFonts w:ascii="Trebuchet MS" w:hAnsi="Trebuchet MS" w:cs="Arial"/>
          <w:sz w:val="22"/>
          <w:szCs w:val="22"/>
        </w:rPr>
        <w:t>To manage some aspects of post event administration.</w:t>
      </w:r>
    </w:p>
    <w:p w:rsidR="00B36AA4" w:rsidRDefault="00B36AA4" w:rsidP="00B36AA4">
      <w:pPr>
        <w:jc w:val="both"/>
        <w:rPr>
          <w:rFonts w:ascii="Trebuchet MS" w:hAnsi="Trebuchet MS" w:cs="Arial"/>
          <w:sz w:val="22"/>
          <w:szCs w:val="22"/>
        </w:rPr>
      </w:pPr>
    </w:p>
    <w:p w:rsidR="00B36AA4" w:rsidRPr="00B36AA4" w:rsidRDefault="00B36AA4" w:rsidP="00B36AA4">
      <w:pPr>
        <w:pStyle w:val="ListParagraph"/>
        <w:numPr>
          <w:ilvl w:val="0"/>
          <w:numId w:val="4"/>
        </w:numPr>
        <w:jc w:val="both"/>
        <w:rPr>
          <w:rFonts w:ascii="Trebuchet MS" w:hAnsi="Trebuchet MS" w:cs="Arial"/>
          <w:sz w:val="22"/>
          <w:szCs w:val="22"/>
        </w:rPr>
      </w:pPr>
      <w:r w:rsidRPr="00B36AA4">
        <w:rPr>
          <w:rFonts w:ascii="Trebuchet MS" w:hAnsi="Trebuchet MS" w:cs="Arial"/>
          <w:sz w:val="22"/>
          <w:szCs w:val="22"/>
        </w:rPr>
        <w:t>To manage the day to day event planning for events with the support of the Director of Development.</w:t>
      </w:r>
    </w:p>
    <w:p w:rsidR="00B36AA4" w:rsidRDefault="00B36AA4" w:rsidP="00B36AA4">
      <w:pPr>
        <w:jc w:val="both"/>
        <w:rPr>
          <w:rFonts w:ascii="Trebuchet MS" w:hAnsi="Trebuchet MS" w:cs="Arial"/>
          <w:sz w:val="22"/>
          <w:szCs w:val="22"/>
        </w:rPr>
      </w:pPr>
    </w:p>
    <w:p w:rsidR="00B36AA4" w:rsidRPr="00B36AA4" w:rsidRDefault="00B36AA4" w:rsidP="00B36AA4">
      <w:pPr>
        <w:pStyle w:val="ListParagraph"/>
        <w:numPr>
          <w:ilvl w:val="0"/>
          <w:numId w:val="4"/>
        </w:numPr>
        <w:jc w:val="both"/>
        <w:rPr>
          <w:rFonts w:ascii="Trebuchet MS" w:hAnsi="Trebuchet MS" w:cs="Arial"/>
          <w:sz w:val="22"/>
          <w:szCs w:val="22"/>
        </w:rPr>
      </w:pPr>
      <w:r w:rsidRPr="00B36AA4">
        <w:rPr>
          <w:rFonts w:ascii="Trebuchet MS" w:hAnsi="Trebuchet MS" w:cs="Arial"/>
          <w:sz w:val="22"/>
          <w:szCs w:val="22"/>
        </w:rPr>
        <w:t>Develop working relationships with potential sponsors</w:t>
      </w:r>
    </w:p>
    <w:p w:rsidR="00B36AA4" w:rsidRDefault="00B36AA4" w:rsidP="00B36AA4">
      <w:pPr>
        <w:jc w:val="both"/>
        <w:rPr>
          <w:rFonts w:ascii="Trebuchet MS" w:hAnsi="Trebuchet MS" w:cs="Arial"/>
          <w:sz w:val="22"/>
          <w:szCs w:val="22"/>
        </w:rPr>
      </w:pPr>
    </w:p>
    <w:p w:rsidR="00B36AA4" w:rsidRPr="00B36AA4" w:rsidRDefault="00B36AA4" w:rsidP="00B36AA4">
      <w:pPr>
        <w:pStyle w:val="ListParagraph"/>
        <w:numPr>
          <w:ilvl w:val="0"/>
          <w:numId w:val="4"/>
        </w:numPr>
        <w:jc w:val="both"/>
        <w:rPr>
          <w:rFonts w:ascii="Trebuchet MS" w:hAnsi="Trebuchet MS" w:cs="Arial"/>
          <w:sz w:val="22"/>
          <w:szCs w:val="22"/>
        </w:rPr>
      </w:pPr>
      <w:r w:rsidRPr="00B36AA4">
        <w:rPr>
          <w:rFonts w:ascii="Trebuchet MS" w:hAnsi="Trebuchet MS" w:cs="Arial"/>
          <w:sz w:val="22"/>
          <w:szCs w:val="22"/>
        </w:rPr>
        <w:t>To work with internal and external committees and stakeholders.   Tasks will include administrative tasks, coordinating service visits where necessary and working with event chairs and committees for all events.</w:t>
      </w:r>
    </w:p>
    <w:p w:rsidR="00B36AA4" w:rsidRPr="00B36AA4" w:rsidRDefault="00B36AA4" w:rsidP="00B36AA4">
      <w:pPr>
        <w:jc w:val="both"/>
        <w:rPr>
          <w:rFonts w:ascii="Trebuchet MS" w:hAnsi="Trebuchet MS" w:cs="Arial"/>
          <w:sz w:val="22"/>
          <w:szCs w:val="22"/>
        </w:rPr>
      </w:pPr>
    </w:p>
    <w:p w:rsidR="00B36AA4" w:rsidRPr="00B36AA4" w:rsidRDefault="00B36AA4" w:rsidP="00B36AA4">
      <w:pPr>
        <w:pStyle w:val="ListParagraph"/>
        <w:numPr>
          <w:ilvl w:val="0"/>
          <w:numId w:val="4"/>
        </w:numPr>
        <w:jc w:val="both"/>
        <w:rPr>
          <w:rFonts w:ascii="Trebuchet MS" w:hAnsi="Trebuchet MS" w:cs="Arial"/>
          <w:sz w:val="22"/>
          <w:szCs w:val="22"/>
        </w:rPr>
      </w:pPr>
      <w:r w:rsidRPr="00B36AA4">
        <w:rPr>
          <w:rFonts w:ascii="Trebuchet MS" w:hAnsi="Trebuchet MS" w:cs="Arial"/>
          <w:sz w:val="22"/>
          <w:szCs w:val="22"/>
        </w:rPr>
        <w:t>To be an integral part of the Development team, attend all events, attend and contribute to all other events as required, work on other initiatives from time to time as seen fit by the Director of Development.</w:t>
      </w:r>
    </w:p>
    <w:p w:rsidR="00B36AA4" w:rsidRPr="00B36AA4" w:rsidRDefault="00B36AA4" w:rsidP="00B36AA4">
      <w:pPr>
        <w:jc w:val="both"/>
        <w:rPr>
          <w:rFonts w:ascii="Trebuchet MS" w:hAnsi="Trebuchet MS" w:cs="Arial"/>
          <w:sz w:val="22"/>
          <w:szCs w:val="22"/>
        </w:rPr>
      </w:pPr>
    </w:p>
    <w:p w:rsidR="00B36AA4" w:rsidRPr="00B36AA4" w:rsidRDefault="00B36AA4" w:rsidP="00B36AA4">
      <w:pPr>
        <w:pStyle w:val="ListParagraph"/>
        <w:numPr>
          <w:ilvl w:val="0"/>
          <w:numId w:val="4"/>
        </w:numPr>
        <w:jc w:val="both"/>
        <w:rPr>
          <w:rFonts w:ascii="Trebuchet MS" w:hAnsi="Trebuchet MS" w:cs="Arial"/>
          <w:sz w:val="22"/>
          <w:szCs w:val="22"/>
        </w:rPr>
      </w:pPr>
      <w:r w:rsidRPr="00B36AA4">
        <w:rPr>
          <w:rFonts w:ascii="Trebuchet MS" w:hAnsi="Trebuchet MS" w:cs="Arial"/>
          <w:sz w:val="22"/>
          <w:szCs w:val="22"/>
        </w:rPr>
        <w:t>To be flexible with event days/hours.</w:t>
      </w:r>
    </w:p>
    <w:p w:rsidR="00166495" w:rsidRPr="003339A4" w:rsidRDefault="00166495" w:rsidP="00166495">
      <w:pPr>
        <w:rPr>
          <w:rFonts w:ascii="Trebuchet MS" w:hAnsi="Trebuchet MS" w:cs="Arial"/>
          <w:color w:val="000000"/>
          <w:sz w:val="22"/>
          <w:szCs w:val="22"/>
        </w:rPr>
      </w:pPr>
    </w:p>
    <w:p w:rsidR="00B36AA4" w:rsidRDefault="00B36AA4">
      <w:pPr>
        <w:rPr>
          <w:rFonts w:ascii="Trebuchet MS" w:hAnsi="Trebuchet MS" w:cs="Arial"/>
          <w:b/>
          <w:sz w:val="22"/>
          <w:szCs w:val="22"/>
        </w:rPr>
      </w:pPr>
      <w:r>
        <w:rPr>
          <w:rFonts w:ascii="Trebuchet MS" w:hAnsi="Trebuchet MS" w:cs="Arial"/>
          <w:b/>
          <w:sz w:val="22"/>
          <w:szCs w:val="22"/>
        </w:rPr>
        <w:br w:type="page"/>
      </w:r>
    </w:p>
    <w:p w:rsidR="00166495" w:rsidRPr="003339A4" w:rsidRDefault="00166495" w:rsidP="00166495">
      <w:pPr>
        <w:rPr>
          <w:rFonts w:ascii="Trebuchet MS" w:hAnsi="Trebuchet MS" w:cs="Arial"/>
          <w:b/>
          <w:sz w:val="22"/>
          <w:szCs w:val="22"/>
        </w:rPr>
      </w:pPr>
      <w:r w:rsidRPr="003339A4">
        <w:rPr>
          <w:rFonts w:ascii="Trebuchet MS" w:hAnsi="Trebuchet MS" w:cs="Arial"/>
          <w:b/>
          <w:sz w:val="22"/>
          <w:szCs w:val="22"/>
        </w:rPr>
        <w:lastRenderedPageBreak/>
        <w:t>Generic other duties</w:t>
      </w:r>
    </w:p>
    <w:p w:rsidR="00166495" w:rsidRPr="003339A4" w:rsidRDefault="00166495" w:rsidP="00166495">
      <w:pPr>
        <w:rPr>
          <w:rFonts w:ascii="Trebuchet MS" w:hAnsi="Trebuchet MS" w:cs="Arial"/>
          <w:b/>
          <w:sz w:val="22"/>
          <w:szCs w:val="22"/>
        </w:rPr>
      </w:pPr>
    </w:p>
    <w:p w:rsidR="00166495" w:rsidRPr="003339A4" w:rsidRDefault="00166495" w:rsidP="00166495">
      <w:pPr>
        <w:autoSpaceDE w:val="0"/>
        <w:autoSpaceDN w:val="0"/>
        <w:adjustRightInd w:val="0"/>
        <w:rPr>
          <w:rFonts w:ascii="Trebuchet MS" w:hAnsi="Trebuchet MS" w:cs="Arial"/>
          <w:sz w:val="22"/>
          <w:szCs w:val="22"/>
          <w:lang w:val="en-US"/>
        </w:rPr>
      </w:pPr>
      <w:r w:rsidRPr="003339A4">
        <w:rPr>
          <w:rFonts w:ascii="Trebuchet MS" w:hAnsi="Trebuchet MS" w:cs="Arial"/>
          <w:sz w:val="22"/>
          <w:szCs w:val="22"/>
          <w:lang w:val="en-US"/>
        </w:rPr>
        <w:t>Must be:</w:t>
      </w:r>
    </w:p>
    <w:p w:rsidR="00166495" w:rsidRPr="003339A4" w:rsidRDefault="00166495" w:rsidP="00166495">
      <w:pPr>
        <w:autoSpaceDE w:val="0"/>
        <w:autoSpaceDN w:val="0"/>
        <w:adjustRightInd w:val="0"/>
        <w:rPr>
          <w:rFonts w:ascii="Trebuchet MS" w:hAnsi="Trebuchet MS" w:cs="Arial"/>
          <w:sz w:val="22"/>
          <w:szCs w:val="22"/>
          <w:lang w:val="en-US"/>
        </w:rPr>
      </w:pPr>
    </w:p>
    <w:p w:rsidR="00166495" w:rsidRPr="00B36AA4" w:rsidRDefault="00166495" w:rsidP="00B36AA4">
      <w:pPr>
        <w:pStyle w:val="ListParagraph"/>
        <w:numPr>
          <w:ilvl w:val="0"/>
          <w:numId w:val="5"/>
        </w:numPr>
        <w:autoSpaceDE w:val="0"/>
        <w:autoSpaceDN w:val="0"/>
        <w:adjustRightInd w:val="0"/>
        <w:rPr>
          <w:rFonts w:ascii="Trebuchet MS" w:hAnsi="Trebuchet MS" w:cs="Arial"/>
          <w:sz w:val="22"/>
          <w:szCs w:val="22"/>
          <w:lang w:val="en-US"/>
        </w:rPr>
      </w:pPr>
      <w:r w:rsidRPr="00B36AA4">
        <w:rPr>
          <w:rFonts w:ascii="Trebuchet MS" w:hAnsi="Trebuchet MS" w:cs="Arial"/>
          <w:sz w:val="22"/>
          <w:szCs w:val="22"/>
          <w:lang w:val="en-US"/>
        </w:rPr>
        <w:t>Committed to the aims of the United Synagogue and act as an ambassador for the organisation.</w:t>
      </w:r>
    </w:p>
    <w:p w:rsidR="00166495" w:rsidRPr="003339A4" w:rsidRDefault="00166495" w:rsidP="00166495">
      <w:pPr>
        <w:autoSpaceDE w:val="0"/>
        <w:autoSpaceDN w:val="0"/>
        <w:adjustRightInd w:val="0"/>
        <w:ind w:firstLine="360"/>
        <w:rPr>
          <w:rFonts w:ascii="Trebuchet MS" w:hAnsi="Trebuchet MS" w:cs="Arial"/>
          <w:sz w:val="22"/>
          <w:szCs w:val="22"/>
          <w:lang w:val="en-US"/>
        </w:rPr>
      </w:pPr>
    </w:p>
    <w:p w:rsidR="00166495" w:rsidRPr="00B36AA4" w:rsidRDefault="00166495" w:rsidP="00B36AA4">
      <w:pPr>
        <w:pStyle w:val="ListParagraph"/>
        <w:numPr>
          <w:ilvl w:val="0"/>
          <w:numId w:val="5"/>
        </w:numPr>
        <w:tabs>
          <w:tab w:val="left" w:pos="7200"/>
        </w:tabs>
        <w:jc w:val="both"/>
        <w:rPr>
          <w:rFonts w:ascii="Trebuchet MS" w:hAnsi="Trebuchet MS" w:cs="Arial"/>
          <w:sz w:val="22"/>
          <w:szCs w:val="22"/>
          <w:lang w:eastAsia="en-GB"/>
        </w:rPr>
      </w:pPr>
      <w:r w:rsidRPr="00B36AA4">
        <w:rPr>
          <w:rFonts w:ascii="Trebuchet MS" w:hAnsi="Trebuchet MS" w:cs="Arial"/>
          <w:sz w:val="22"/>
          <w:szCs w:val="22"/>
        </w:rPr>
        <w:t xml:space="preserve">Comply with </w:t>
      </w:r>
      <w:r w:rsidRPr="00B36AA4">
        <w:rPr>
          <w:rFonts w:ascii="Trebuchet MS" w:hAnsi="Trebuchet MS" w:cs="Arial"/>
          <w:bCs/>
          <w:sz w:val="22"/>
          <w:szCs w:val="22"/>
        </w:rPr>
        <w:t>The United Synagogue’s</w:t>
      </w:r>
      <w:r w:rsidRPr="00B36AA4">
        <w:rPr>
          <w:rFonts w:ascii="Trebuchet MS" w:hAnsi="Trebuchet MS" w:cs="Arial"/>
          <w:sz w:val="22"/>
          <w:szCs w:val="22"/>
        </w:rPr>
        <w:t xml:space="preserve"> policy and procedures and code of expectations.</w:t>
      </w:r>
    </w:p>
    <w:p w:rsidR="00166495" w:rsidRPr="003339A4" w:rsidRDefault="00166495" w:rsidP="00166495">
      <w:pPr>
        <w:tabs>
          <w:tab w:val="left" w:pos="7200"/>
        </w:tabs>
        <w:jc w:val="both"/>
        <w:rPr>
          <w:rFonts w:ascii="Trebuchet MS" w:hAnsi="Trebuchet MS" w:cs="Arial"/>
          <w:sz w:val="22"/>
          <w:szCs w:val="22"/>
        </w:rPr>
      </w:pPr>
    </w:p>
    <w:p w:rsidR="00166495" w:rsidRPr="00B36AA4" w:rsidRDefault="00166495" w:rsidP="00B36AA4">
      <w:pPr>
        <w:pStyle w:val="ListParagraph"/>
        <w:numPr>
          <w:ilvl w:val="0"/>
          <w:numId w:val="5"/>
        </w:numPr>
        <w:tabs>
          <w:tab w:val="left" w:pos="7200"/>
        </w:tabs>
        <w:jc w:val="both"/>
        <w:rPr>
          <w:rFonts w:ascii="Trebuchet MS" w:hAnsi="Trebuchet MS" w:cs="Arial"/>
          <w:sz w:val="22"/>
          <w:szCs w:val="22"/>
          <w:lang w:val="en-US"/>
        </w:rPr>
      </w:pPr>
      <w:r w:rsidRPr="00B36AA4">
        <w:rPr>
          <w:rFonts w:ascii="Trebuchet MS" w:hAnsi="Trebuchet MS" w:cs="Arial"/>
          <w:sz w:val="22"/>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166495" w:rsidRPr="003339A4" w:rsidRDefault="00166495" w:rsidP="00166495">
      <w:pPr>
        <w:autoSpaceDE w:val="0"/>
        <w:autoSpaceDN w:val="0"/>
        <w:adjustRightInd w:val="0"/>
        <w:ind w:firstLine="360"/>
        <w:rPr>
          <w:rFonts w:ascii="Trebuchet MS" w:hAnsi="Trebuchet MS" w:cs="Arial"/>
          <w:sz w:val="22"/>
          <w:szCs w:val="22"/>
          <w:lang w:val="en-US"/>
        </w:rPr>
      </w:pPr>
    </w:p>
    <w:p w:rsidR="00166495" w:rsidRPr="00B36AA4" w:rsidRDefault="00166495" w:rsidP="00B36AA4">
      <w:pPr>
        <w:pStyle w:val="ListParagraph"/>
        <w:numPr>
          <w:ilvl w:val="0"/>
          <w:numId w:val="5"/>
        </w:numPr>
        <w:autoSpaceDE w:val="0"/>
        <w:autoSpaceDN w:val="0"/>
        <w:adjustRightInd w:val="0"/>
        <w:rPr>
          <w:rFonts w:ascii="Trebuchet MS" w:hAnsi="Trebuchet MS" w:cs="Arial"/>
          <w:sz w:val="22"/>
          <w:szCs w:val="22"/>
          <w:lang w:val="en-US"/>
        </w:rPr>
      </w:pPr>
      <w:r w:rsidRPr="00B36AA4">
        <w:rPr>
          <w:rFonts w:ascii="Trebuchet MS" w:hAnsi="Trebuchet MS" w:cs="Arial"/>
          <w:sz w:val="22"/>
          <w:szCs w:val="22"/>
          <w:lang w:val="en-US"/>
        </w:rPr>
        <w:t>Work collaboratively with other colleagues across the organisation to ensure the United Synagogue can achieve its vision, mission and strategy.</w:t>
      </w:r>
    </w:p>
    <w:p w:rsidR="00166495" w:rsidRPr="003339A4" w:rsidRDefault="00166495" w:rsidP="00166495">
      <w:pPr>
        <w:pStyle w:val="BodyText"/>
        <w:tabs>
          <w:tab w:val="left" w:pos="-26"/>
          <w:tab w:val="left" w:pos="26"/>
        </w:tabs>
        <w:ind w:firstLine="360"/>
        <w:jc w:val="both"/>
        <w:rPr>
          <w:rFonts w:ascii="Trebuchet MS" w:hAnsi="Trebuchet MS"/>
          <w:sz w:val="22"/>
          <w:szCs w:val="22"/>
        </w:rPr>
      </w:pPr>
    </w:p>
    <w:p w:rsidR="00166495" w:rsidRPr="003339A4" w:rsidRDefault="00166495" w:rsidP="00B36AA4">
      <w:pPr>
        <w:pStyle w:val="BodyText"/>
        <w:numPr>
          <w:ilvl w:val="0"/>
          <w:numId w:val="5"/>
        </w:numPr>
        <w:tabs>
          <w:tab w:val="left" w:pos="-26"/>
          <w:tab w:val="left" w:pos="26"/>
        </w:tabs>
        <w:jc w:val="both"/>
        <w:rPr>
          <w:rFonts w:ascii="Trebuchet MS" w:hAnsi="Trebuchet MS"/>
          <w:sz w:val="22"/>
          <w:szCs w:val="22"/>
        </w:rPr>
      </w:pPr>
      <w:r w:rsidRPr="003339A4">
        <w:rPr>
          <w:rFonts w:ascii="Trebuchet MS" w:hAnsi="Trebuchet MS"/>
          <w:sz w:val="22"/>
          <w:szCs w:val="22"/>
        </w:rPr>
        <w:t>Undertake appropriate training as requested by your line manager in conjunction with the Human Resources Department. And be committed to own continuous professional development.</w:t>
      </w:r>
    </w:p>
    <w:p w:rsidR="000B5BC0" w:rsidRPr="003339A4" w:rsidRDefault="000B5BC0" w:rsidP="00166495">
      <w:pPr>
        <w:pStyle w:val="BodyText"/>
        <w:tabs>
          <w:tab w:val="left" w:pos="-26"/>
          <w:tab w:val="left" w:pos="26"/>
        </w:tabs>
        <w:jc w:val="both"/>
        <w:rPr>
          <w:rFonts w:ascii="Trebuchet MS" w:hAnsi="Trebuchet MS"/>
          <w:sz w:val="22"/>
          <w:szCs w:val="22"/>
        </w:rPr>
      </w:pPr>
    </w:p>
    <w:p w:rsidR="008B1D19" w:rsidRDefault="00166495" w:rsidP="00B36AA4">
      <w:pPr>
        <w:pStyle w:val="BodyText"/>
        <w:numPr>
          <w:ilvl w:val="0"/>
          <w:numId w:val="5"/>
        </w:numPr>
        <w:tabs>
          <w:tab w:val="left" w:pos="-26"/>
          <w:tab w:val="left" w:pos="26"/>
        </w:tabs>
        <w:jc w:val="both"/>
        <w:rPr>
          <w:rFonts w:ascii="Trebuchet MS" w:hAnsi="Trebuchet MS"/>
          <w:sz w:val="22"/>
          <w:szCs w:val="22"/>
        </w:rPr>
      </w:pPr>
      <w:r w:rsidRPr="003339A4">
        <w:rPr>
          <w:rFonts w:ascii="Trebuchet MS" w:hAnsi="Trebuchet MS"/>
          <w:sz w:val="22"/>
          <w:szCs w:val="22"/>
        </w:rPr>
        <w:t xml:space="preserve">Carry out any other reasonable duties as requested by the </w:t>
      </w:r>
      <w:r w:rsidR="001C5EA7" w:rsidRPr="003339A4">
        <w:rPr>
          <w:rFonts w:ascii="Trebuchet MS" w:hAnsi="Trebuchet MS"/>
          <w:sz w:val="22"/>
          <w:szCs w:val="22"/>
        </w:rPr>
        <w:t xml:space="preserve">Chief </w:t>
      </w:r>
      <w:r w:rsidR="006F3AF4" w:rsidRPr="003339A4">
        <w:rPr>
          <w:rFonts w:ascii="Trebuchet MS" w:hAnsi="Trebuchet MS"/>
          <w:bCs/>
          <w:sz w:val="22"/>
          <w:szCs w:val="22"/>
        </w:rPr>
        <w:t xml:space="preserve">Executive </w:t>
      </w:r>
      <w:r w:rsidRPr="003339A4">
        <w:rPr>
          <w:rFonts w:ascii="Trebuchet MS" w:hAnsi="Trebuchet MS"/>
          <w:sz w:val="22"/>
          <w:szCs w:val="22"/>
        </w:rPr>
        <w:t>or other designated senior staff</w:t>
      </w:r>
      <w:r w:rsidR="008B1D19">
        <w:rPr>
          <w:rFonts w:ascii="Trebuchet MS" w:hAnsi="Trebuchet MS"/>
          <w:sz w:val="22"/>
          <w:szCs w:val="22"/>
        </w:rPr>
        <w:t>.</w:t>
      </w:r>
    </w:p>
    <w:p w:rsidR="00166495" w:rsidRPr="003339A4" w:rsidRDefault="008B1D19" w:rsidP="00B36AA4">
      <w:pPr>
        <w:pStyle w:val="BodyText"/>
        <w:numPr>
          <w:ilvl w:val="0"/>
          <w:numId w:val="5"/>
        </w:numPr>
        <w:tabs>
          <w:tab w:val="left" w:pos="-26"/>
          <w:tab w:val="left" w:pos="26"/>
        </w:tabs>
        <w:jc w:val="both"/>
        <w:rPr>
          <w:rFonts w:ascii="Trebuchet MS" w:hAnsi="Trebuchet MS"/>
          <w:sz w:val="22"/>
          <w:szCs w:val="22"/>
        </w:rPr>
      </w:pPr>
      <w:r>
        <w:rPr>
          <w:rFonts w:ascii="Trebuchet MS" w:hAnsi="Trebuchet MS"/>
          <w:sz w:val="22"/>
          <w:szCs w:val="22"/>
        </w:rPr>
        <w:t>Undertake</w:t>
      </w:r>
      <w:r w:rsidR="00166495" w:rsidRPr="003339A4">
        <w:rPr>
          <w:rFonts w:ascii="Trebuchet MS" w:hAnsi="Trebuchet MS"/>
          <w:sz w:val="22"/>
          <w:szCs w:val="22"/>
        </w:rPr>
        <w:t xml:space="preserve"> such other duties that occasionally fall within the purpose of the post.</w:t>
      </w:r>
    </w:p>
    <w:p w:rsidR="00166495" w:rsidRPr="003339A4" w:rsidRDefault="00166495" w:rsidP="00166495">
      <w:pPr>
        <w:pStyle w:val="BodyText"/>
        <w:tabs>
          <w:tab w:val="left" w:pos="-26"/>
          <w:tab w:val="left" w:pos="26"/>
        </w:tabs>
        <w:jc w:val="both"/>
        <w:rPr>
          <w:rFonts w:ascii="Trebuchet MS" w:hAnsi="Trebuchet MS"/>
          <w:sz w:val="22"/>
          <w:szCs w:val="22"/>
        </w:rPr>
      </w:pPr>
    </w:p>
    <w:p w:rsidR="00166495" w:rsidRPr="003339A4" w:rsidRDefault="00166495" w:rsidP="00B36AA4">
      <w:pPr>
        <w:pStyle w:val="BodyText"/>
        <w:numPr>
          <w:ilvl w:val="0"/>
          <w:numId w:val="5"/>
        </w:numPr>
        <w:tabs>
          <w:tab w:val="left" w:pos="-26"/>
          <w:tab w:val="left" w:pos="26"/>
        </w:tabs>
        <w:jc w:val="both"/>
        <w:rPr>
          <w:rFonts w:ascii="Trebuchet MS" w:hAnsi="Trebuchet MS"/>
          <w:sz w:val="22"/>
          <w:szCs w:val="22"/>
        </w:rPr>
      </w:pPr>
      <w:r w:rsidRPr="003339A4">
        <w:rPr>
          <w:rFonts w:ascii="Trebuchet MS" w:hAnsi="Trebuchet MS"/>
          <w:sz w:val="22"/>
          <w:szCs w:val="22"/>
        </w:rPr>
        <w:t>Maintaining high levels of discretion and confidentiality at all times.</w:t>
      </w:r>
    </w:p>
    <w:p w:rsidR="00166495" w:rsidRPr="003339A4" w:rsidRDefault="00166495" w:rsidP="00166495">
      <w:pPr>
        <w:pStyle w:val="BodyText"/>
        <w:tabs>
          <w:tab w:val="left" w:pos="-26"/>
          <w:tab w:val="left" w:pos="26"/>
        </w:tabs>
        <w:jc w:val="both"/>
        <w:rPr>
          <w:rFonts w:ascii="Trebuchet MS" w:hAnsi="Trebuchet MS"/>
          <w:sz w:val="22"/>
          <w:szCs w:val="22"/>
        </w:rPr>
      </w:pPr>
    </w:p>
    <w:p w:rsidR="00117D35" w:rsidRPr="007E6F1B" w:rsidRDefault="00166495" w:rsidP="007E6F1B">
      <w:pPr>
        <w:pStyle w:val="BodyText"/>
        <w:tabs>
          <w:tab w:val="left" w:pos="-26"/>
          <w:tab w:val="left" w:pos="26"/>
        </w:tabs>
        <w:spacing w:after="0"/>
        <w:jc w:val="both"/>
        <w:rPr>
          <w:rFonts w:ascii="Trebuchet MS" w:hAnsi="Trebuchet MS"/>
          <w:sz w:val="22"/>
          <w:szCs w:val="22"/>
        </w:rPr>
      </w:pPr>
      <w:r w:rsidRPr="007E6F1B">
        <w:rPr>
          <w:rFonts w:ascii="Trebuchet MS" w:hAnsi="Trebuchet MS"/>
          <w:sz w:val="22"/>
          <w:szCs w:val="22"/>
          <w:lang w:val="en-US"/>
        </w:rPr>
        <w:t xml:space="preserve">This job description and person specification is not prescriptive; it merely outlines the key tasks and responsibilities of the post.  They key tasks and responsibilities are subject to change.  Any changes will be made in consultation with the post holder. </w:t>
      </w:r>
      <w:r w:rsidRPr="007E6F1B">
        <w:rPr>
          <w:rFonts w:ascii="Trebuchet MS" w:hAnsi="Trebuchet MS"/>
          <w:sz w:val="22"/>
          <w:szCs w:val="22"/>
        </w:rPr>
        <w:t xml:space="preserve">This Job Description is subject to alteration in response to changes in legislation or </w:t>
      </w:r>
      <w:r w:rsidRPr="007E6F1B">
        <w:rPr>
          <w:rFonts w:ascii="Trebuchet MS" w:hAnsi="Trebuchet MS"/>
          <w:bCs/>
          <w:sz w:val="22"/>
          <w:szCs w:val="22"/>
        </w:rPr>
        <w:t>The United Synagogue</w:t>
      </w:r>
      <w:r w:rsidRPr="007E6F1B">
        <w:rPr>
          <w:rFonts w:ascii="Trebuchet MS" w:hAnsi="Trebuchet MS"/>
          <w:sz w:val="22"/>
          <w:szCs w:val="22"/>
        </w:rPr>
        <w:t>’s operational procedures.</w:t>
      </w:r>
    </w:p>
    <w:p w:rsidR="007E6F1B" w:rsidRPr="007E6F1B" w:rsidRDefault="007E6F1B" w:rsidP="007E6F1B">
      <w:pPr>
        <w:pStyle w:val="BodyText"/>
        <w:tabs>
          <w:tab w:val="left" w:pos="-26"/>
          <w:tab w:val="left" w:pos="26"/>
        </w:tabs>
        <w:spacing w:after="0"/>
        <w:jc w:val="both"/>
        <w:rPr>
          <w:rFonts w:ascii="Trebuchet MS" w:hAnsi="Trebuchet MS"/>
          <w:sz w:val="22"/>
          <w:szCs w:val="22"/>
        </w:rPr>
      </w:pPr>
    </w:p>
    <w:p w:rsidR="007E6F1B" w:rsidRPr="00B36AA4" w:rsidRDefault="007E6F1B" w:rsidP="007E6F1B">
      <w:pPr>
        <w:rPr>
          <w:rFonts w:ascii="Arial" w:hAnsi="Arial" w:cs="Arial"/>
          <w:b/>
          <w:sz w:val="22"/>
          <w:szCs w:val="22"/>
        </w:rPr>
      </w:pPr>
      <w:r w:rsidRPr="00B36AA4">
        <w:rPr>
          <w:rFonts w:ascii="Arial" w:hAnsi="Arial" w:cs="Arial"/>
          <w:b/>
          <w:sz w:val="22"/>
          <w:szCs w:val="22"/>
        </w:rPr>
        <w:t xml:space="preserve">This post requires </w:t>
      </w:r>
      <w:r w:rsidRPr="00B36AA4">
        <w:rPr>
          <w:rFonts w:ascii="Trebuchet MS" w:hAnsi="Trebuchet MS"/>
          <w:b/>
          <w:sz w:val="22"/>
          <w:szCs w:val="22"/>
        </w:rPr>
        <w:t>a valid and current enhanced Disclosure and Barring Service (DBS) certificate (formerly CRB) that is satisfactory to the United Synagogue</w:t>
      </w:r>
      <w:r w:rsidRPr="00B36AA4">
        <w:rPr>
          <w:rFonts w:ascii="Arial" w:hAnsi="Arial" w:cs="Arial"/>
          <w:b/>
          <w:sz w:val="22"/>
          <w:szCs w:val="22"/>
        </w:rPr>
        <w:t>.  Please ensure that you complete the United Synagogue Application Form Part 2 appropriately.</w:t>
      </w:r>
    </w:p>
    <w:p w:rsidR="00117D35" w:rsidRPr="007E6F1B" w:rsidRDefault="00117D35" w:rsidP="007E6F1B">
      <w:pPr>
        <w:pStyle w:val="BodyText"/>
        <w:tabs>
          <w:tab w:val="left" w:pos="-26"/>
          <w:tab w:val="left" w:pos="26"/>
        </w:tabs>
        <w:spacing w:after="0"/>
        <w:jc w:val="both"/>
        <w:rPr>
          <w:rFonts w:ascii="Trebuchet MS" w:hAnsi="Trebuchet MS"/>
          <w:sz w:val="22"/>
          <w:szCs w:val="22"/>
        </w:rPr>
      </w:pPr>
    </w:p>
    <w:p w:rsidR="00166495" w:rsidRPr="003339A4" w:rsidRDefault="00166495" w:rsidP="00166495">
      <w:pPr>
        <w:ind w:firstLine="360"/>
        <w:jc w:val="both"/>
        <w:rPr>
          <w:rFonts w:ascii="Trebuchet MS" w:hAnsi="Trebuchet MS" w:cs="Arial"/>
          <w:sz w:val="22"/>
          <w:szCs w:val="22"/>
        </w:rPr>
      </w:pPr>
    </w:p>
    <w:p w:rsidR="003339A4" w:rsidRDefault="003339A4" w:rsidP="000B5BC0">
      <w:pPr>
        <w:spacing w:before="240"/>
        <w:ind w:left="360"/>
        <w:jc w:val="both"/>
        <w:rPr>
          <w:rFonts w:ascii="Trebuchet MS" w:hAnsi="Trebuchet MS" w:cs="Arial"/>
          <w:b/>
          <w:sz w:val="22"/>
          <w:szCs w:val="22"/>
        </w:rPr>
      </w:pPr>
    </w:p>
    <w:p w:rsidR="003339A4" w:rsidRDefault="003339A4" w:rsidP="000B5BC0">
      <w:pPr>
        <w:spacing w:before="240"/>
        <w:ind w:left="360"/>
        <w:jc w:val="both"/>
        <w:rPr>
          <w:rFonts w:ascii="Trebuchet MS" w:hAnsi="Trebuchet MS" w:cs="Arial"/>
          <w:b/>
          <w:sz w:val="22"/>
          <w:szCs w:val="22"/>
        </w:rPr>
      </w:pPr>
    </w:p>
    <w:p w:rsidR="007E6F1B" w:rsidRDefault="007E6F1B" w:rsidP="000B5BC0">
      <w:pPr>
        <w:spacing w:before="240"/>
        <w:ind w:left="360"/>
        <w:jc w:val="both"/>
        <w:rPr>
          <w:rFonts w:ascii="Trebuchet MS" w:hAnsi="Trebuchet MS" w:cs="Arial"/>
          <w:b/>
          <w:sz w:val="22"/>
          <w:szCs w:val="22"/>
        </w:rPr>
      </w:pPr>
    </w:p>
    <w:p w:rsidR="007E6F1B" w:rsidRDefault="007E6F1B" w:rsidP="000B5BC0">
      <w:pPr>
        <w:spacing w:before="240"/>
        <w:ind w:left="360"/>
        <w:jc w:val="both"/>
        <w:rPr>
          <w:rFonts w:ascii="Trebuchet MS" w:hAnsi="Trebuchet MS" w:cs="Arial"/>
          <w:b/>
          <w:sz w:val="22"/>
          <w:szCs w:val="22"/>
        </w:rPr>
      </w:pPr>
    </w:p>
    <w:p w:rsidR="007E6F1B" w:rsidRDefault="007E6F1B" w:rsidP="000B5BC0">
      <w:pPr>
        <w:spacing w:before="240"/>
        <w:ind w:left="360"/>
        <w:jc w:val="both"/>
        <w:rPr>
          <w:rFonts w:ascii="Trebuchet MS" w:hAnsi="Trebuchet MS" w:cs="Arial"/>
          <w:b/>
          <w:sz w:val="22"/>
          <w:szCs w:val="22"/>
        </w:rPr>
      </w:pPr>
    </w:p>
    <w:p w:rsidR="007E6F1B" w:rsidRDefault="007E6F1B" w:rsidP="000B5BC0">
      <w:pPr>
        <w:spacing w:before="240"/>
        <w:ind w:left="360"/>
        <w:jc w:val="both"/>
        <w:rPr>
          <w:rFonts w:ascii="Trebuchet MS" w:hAnsi="Trebuchet MS" w:cs="Arial"/>
          <w:b/>
          <w:sz w:val="22"/>
          <w:szCs w:val="22"/>
        </w:rPr>
      </w:pPr>
    </w:p>
    <w:p w:rsidR="007B12C8" w:rsidRPr="007E6F1B" w:rsidRDefault="007B12C8" w:rsidP="000B5BC0">
      <w:pPr>
        <w:spacing w:before="240"/>
        <w:ind w:left="360"/>
        <w:jc w:val="both"/>
        <w:rPr>
          <w:rFonts w:ascii="Trebuchet MS" w:hAnsi="Trebuchet MS" w:cs="Arial"/>
          <w:sz w:val="28"/>
          <w:szCs w:val="28"/>
        </w:rPr>
      </w:pPr>
      <w:r w:rsidRPr="006A5754">
        <w:rPr>
          <w:rFonts w:ascii="Trebuchet MS" w:hAnsi="Trebuchet MS" w:cs="Arial"/>
          <w:b/>
          <w:sz w:val="28"/>
          <w:szCs w:val="28"/>
        </w:rPr>
        <w:lastRenderedPageBreak/>
        <w:t>Person Specification</w:t>
      </w:r>
      <w:bookmarkStart w:id="0" w:name="_GoBack"/>
      <w:bookmarkEnd w:id="0"/>
    </w:p>
    <w:p w:rsidR="00785692" w:rsidRDefault="00785692" w:rsidP="00785692">
      <w:pPr>
        <w:rPr>
          <w:rFonts w:ascii="Trebuchet MS" w:hAnsi="Trebuchet MS"/>
          <w:b/>
        </w:rPr>
      </w:pPr>
    </w:p>
    <w:p w:rsidR="00785692" w:rsidRPr="00655162" w:rsidRDefault="00785692" w:rsidP="00785692">
      <w:pPr>
        <w:rPr>
          <w:rFonts w:ascii="Trebuchet MS" w:hAnsi="Trebuchet MS"/>
          <w:b/>
        </w:rPr>
      </w:pPr>
      <w:r w:rsidRPr="00655162">
        <w:rPr>
          <w:rFonts w:ascii="Trebuchet MS" w:hAnsi="Trebuchet MS"/>
          <w:b/>
        </w:rPr>
        <w:t>Experience</w:t>
      </w:r>
    </w:p>
    <w:p w:rsidR="00785692" w:rsidRPr="00655162" w:rsidRDefault="00785692" w:rsidP="00785692">
      <w:pPr>
        <w:pStyle w:val="ListParagraph"/>
        <w:numPr>
          <w:ilvl w:val="1"/>
          <w:numId w:val="7"/>
        </w:numPr>
        <w:ind w:left="426" w:hanging="426"/>
        <w:contextualSpacing/>
        <w:jc w:val="both"/>
        <w:rPr>
          <w:rFonts w:ascii="Trebuchet MS" w:hAnsi="Trebuchet MS"/>
        </w:rPr>
      </w:pPr>
      <w:r w:rsidRPr="00655162">
        <w:rPr>
          <w:rFonts w:ascii="Trebuchet MS" w:hAnsi="Trebuchet MS"/>
        </w:rPr>
        <w:t>Successfully working under pressure, with multiple demands in a changing environment.</w:t>
      </w:r>
    </w:p>
    <w:p w:rsidR="00785692" w:rsidRPr="00655162" w:rsidRDefault="00785692" w:rsidP="00785692">
      <w:pPr>
        <w:pStyle w:val="ListParagraph"/>
        <w:numPr>
          <w:ilvl w:val="1"/>
          <w:numId w:val="7"/>
        </w:numPr>
        <w:ind w:left="426" w:hanging="426"/>
        <w:contextualSpacing/>
        <w:jc w:val="both"/>
        <w:rPr>
          <w:rFonts w:ascii="Trebuchet MS" w:hAnsi="Trebuchet MS"/>
        </w:rPr>
      </w:pPr>
      <w:r w:rsidRPr="00655162">
        <w:rPr>
          <w:rFonts w:ascii="Trebuchet MS" w:hAnsi="Trebuchet MS"/>
        </w:rPr>
        <w:t>Co-ordination of events</w:t>
      </w:r>
      <w:r>
        <w:rPr>
          <w:rFonts w:ascii="Trebuchet MS" w:hAnsi="Trebuchet MS"/>
        </w:rPr>
        <w:t>.</w:t>
      </w:r>
    </w:p>
    <w:p w:rsidR="00785692" w:rsidRPr="00655162" w:rsidRDefault="00785692" w:rsidP="00785692">
      <w:pPr>
        <w:pStyle w:val="ListParagraph"/>
        <w:numPr>
          <w:ilvl w:val="1"/>
          <w:numId w:val="7"/>
        </w:numPr>
        <w:ind w:left="426" w:hanging="426"/>
        <w:contextualSpacing/>
        <w:jc w:val="both"/>
        <w:rPr>
          <w:rFonts w:ascii="Trebuchet MS" w:hAnsi="Trebuchet MS"/>
        </w:rPr>
      </w:pPr>
      <w:r w:rsidRPr="00655162">
        <w:rPr>
          <w:rFonts w:ascii="Trebuchet MS" w:hAnsi="Trebuchet MS"/>
        </w:rPr>
        <w:t>Customer relations</w:t>
      </w:r>
      <w:r>
        <w:rPr>
          <w:rFonts w:ascii="Trebuchet MS" w:hAnsi="Trebuchet MS"/>
        </w:rPr>
        <w:t>.</w:t>
      </w:r>
    </w:p>
    <w:p w:rsidR="00785692" w:rsidRDefault="00785692" w:rsidP="00785692">
      <w:pPr>
        <w:rPr>
          <w:rFonts w:ascii="Trebuchet MS" w:hAnsi="Trebuchet MS"/>
          <w:sz w:val="22"/>
        </w:rPr>
      </w:pPr>
    </w:p>
    <w:p w:rsidR="00785692" w:rsidRPr="00541299" w:rsidRDefault="00785692" w:rsidP="00785692">
      <w:pPr>
        <w:rPr>
          <w:rFonts w:ascii="Trebuchet MS" w:hAnsi="Trebuchet MS"/>
          <w:sz w:val="22"/>
        </w:rPr>
      </w:pPr>
    </w:p>
    <w:p w:rsidR="00785692" w:rsidRPr="00655162" w:rsidRDefault="00785692" w:rsidP="00785692">
      <w:pPr>
        <w:rPr>
          <w:rFonts w:ascii="Trebuchet MS" w:hAnsi="Trebuchet MS"/>
          <w:b/>
        </w:rPr>
      </w:pPr>
      <w:r w:rsidRPr="00655162">
        <w:rPr>
          <w:rFonts w:ascii="Trebuchet MS" w:hAnsi="Trebuchet MS"/>
          <w:b/>
        </w:rPr>
        <w:t>Skills and Knowledge</w:t>
      </w:r>
    </w:p>
    <w:p w:rsidR="00785692" w:rsidRPr="00655162" w:rsidRDefault="00785692" w:rsidP="00785692">
      <w:pPr>
        <w:pStyle w:val="ListParagraph"/>
        <w:numPr>
          <w:ilvl w:val="1"/>
          <w:numId w:val="7"/>
        </w:numPr>
        <w:ind w:left="426" w:hanging="426"/>
        <w:contextualSpacing/>
        <w:jc w:val="both"/>
        <w:rPr>
          <w:rFonts w:ascii="Trebuchet MS" w:hAnsi="Trebuchet MS"/>
        </w:rPr>
      </w:pPr>
      <w:r w:rsidRPr="00655162">
        <w:rPr>
          <w:rFonts w:ascii="Trebuchet MS" w:hAnsi="Trebuchet MS"/>
        </w:rPr>
        <w:t>Organisational planning skills – the ability to work on multiple projects simultaneously and pay attention to detail.</w:t>
      </w:r>
    </w:p>
    <w:p w:rsidR="00785692" w:rsidRPr="00655162" w:rsidRDefault="00EE71C5" w:rsidP="00785692">
      <w:pPr>
        <w:pStyle w:val="ListParagraph"/>
        <w:numPr>
          <w:ilvl w:val="1"/>
          <w:numId w:val="7"/>
        </w:numPr>
        <w:ind w:left="426" w:hanging="426"/>
        <w:contextualSpacing/>
        <w:jc w:val="both"/>
        <w:rPr>
          <w:rFonts w:ascii="Trebuchet MS" w:hAnsi="Trebuchet MS"/>
        </w:rPr>
      </w:pPr>
      <w:r>
        <w:rPr>
          <w:rFonts w:ascii="Trebuchet MS" w:hAnsi="Trebuchet MS"/>
        </w:rPr>
        <w:t xml:space="preserve">Competent </w:t>
      </w:r>
      <w:r w:rsidR="00785692" w:rsidRPr="00655162">
        <w:rPr>
          <w:rFonts w:ascii="Trebuchet MS" w:hAnsi="Trebuchet MS"/>
        </w:rPr>
        <w:t>IT</w:t>
      </w:r>
      <w:r>
        <w:rPr>
          <w:rFonts w:ascii="Trebuchet MS" w:hAnsi="Trebuchet MS"/>
        </w:rPr>
        <w:t xml:space="preserve"> skills</w:t>
      </w:r>
      <w:r w:rsidR="00785692" w:rsidRPr="00655162">
        <w:rPr>
          <w:rFonts w:ascii="Trebuchet MS" w:hAnsi="Trebuchet MS"/>
        </w:rPr>
        <w:t>, including effective use of Word, Excel, Outlook, PowerPoint, Internet, and enthusiasm to learn new skills as required.</w:t>
      </w:r>
    </w:p>
    <w:p w:rsidR="00785692" w:rsidRPr="00655162" w:rsidRDefault="00785692" w:rsidP="00785692">
      <w:pPr>
        <w:pStyle w:val="ListParagraph"/>
        <w:numPr>
          <w:ilvl w:val="1"/>
          <w:numId w:val="7"/>
        </w:numPr>
        <w:ind w:left="426" w:hanging="426"/>
        <w:contextualSpacing/>
        <w:jc w:val="both"/>
        <w:rPr>
          <w:rFonts w:ascii="Trebuchet MS" w:hAnsi="Trebuchet MS"/>
        </w:rPr>
      </w:pPr>
      <w:r w:rsidRPr="00655162">
        <w:rPr>
          <w:rFonts w:ascii="Trebuchet MS" w:hAnsi="Trebuchet MS"/>
        </w:rPr>
        <w:t>Able to interact confidently and build relationships with a wide range of contacts at all levels.</w:t>
      </w:r>
    </w:p>
    <w:p w:rsidR="00785692" w:rsidRPr="00655162" w:rsidRDefault="00785692" w:rsidP="00785692">
      <w:pPr>
        <w:pStyle w:val="ListParagraph"/>
        <w:numPr>
          <w:ilvl w:val="1"/>
          <w:numId w:val="7"/>
        </w:numPr>
        <w:ind w:left="426" w:hanging="426"/>
        <w:contextualSpacing/>
        <w:jc w:val="both"/>
        <w:rPr>
          <w:rFonts w:ascii="Trebuchet MS" w:hAnsi="Trebuchet MS"/>
        </w:rPr>
      </w:pPr>
      <w:r w:rsidRPr="00655162">
        <w:rPr>
          <w:rFonts w:ascii="Trebuchet MS" w:hAnsi="Trebuchet MS"/>
        </w:rPr>
        <w:t>Communication – excellent verbal and written communication skills.</w:t>
      </w:r>
    </w:p>
    <w:p w:rsidR="00785692" w:rsidRPr="00655162" w:rsidRDefault="00785692" w:rsidP="00785692">
      <w:pPr>
        <w:pStyle w:val="ListParagraph"/>
        <w:numPr>
          <w:ilvl w:val="1"/>
          <w:numId w:val="7"/>
        </w:numPr>
        <w:ind w:left="426" w:hanging="426"/>
        <w:contextualSpacing/>
        <w:jc w:val="both"/>
        <w:rPr>
          <w:rFonts w:ascii="Trebuchet MS" w:hAnsi="Trebuchet MS"/>
        </w:rPr>
      </w:pPr>
      <w:r w:rsidRPr="00655162">
        <w:rPr>
          <w:rFonts w:ascii="Trebuchet MS" w:hAnsi="Trebuchet MS"/>
        </w:rPr>
        <w:t>Self-motivated – ability to work on own initiative, to structure own time and use initiative prioritising effectively to deliver on key goals.</w:t>
      </w:r>
    </w:p>
    <w:p w:rsidR="00785692" w:rsidRPr="00655162" w:rsidRDefault="00785692" w:rsidP="00785692">
      <w:pPr>
        <w:pStyle w:val="ListParagraph"/>
        <w:numPr>
          <w:ilvl w:val="1"/>
          <w:numId w:val="7"/>
        </w:numPr>
        <w:ind w:left="426" w:hanging="426"/>
        <w:contextualSpacing/>
        <w:jc w:val="both"/>
        <w:rPr>
          <w:rFonts w:ascii="Trebuchet MS" w:hAnsi="Trebuchet MS"/>
        </w:rPr>
      </w:pPr>
      <w:r w:rsidRPr="00655162">
        <w:rPr>
          <w:rFonts w:ascii="Trebuchet MS" w:hAnsi="Trebuchet MS"/>
        </w:rPr>
        <w:t>Positive attitude and obvious drive.</w:t>
      </w:r>
    </w:p>
    <w:p w:rsidR="00785692" w:rsidRPr="00655162" w:rsidRDefault="00785692" w:rsidP="00785692">
      <w:pPr>
        <w:pStyle w:val="ListParagraph"/>
        <w:numPr>
          <w:ilvl w:val="1"/>
          <w:numId w:val="7"/>
        </w:numPr>
        <w:ind w:left="426" w:hanging="426"/>
        <w:contextualSpacing/>
        <w:jc w:val="both"/>
        <w:rPr>
          <w:rFonts w:ascii="Trebuchet MS" w:hAnsi="Trebuchet MS"/>
        </w:rPr>
      </w:pPr>
      <w:r w:rsidRPr="00655162">
        <w:rPr>
          <w:rFonts w:ascii="Trebuchet MS" w:hAnsi="Trebuchet MS"/>
        </w:rPr>
        <w:t>Professional manner – efficient and effective</w:t>
      </w:r>
      <w:r>
        <w:rPr>
          <w:rFonts w:ascii="Trebuchet MS" w:hAnsi="Trebuchet MS"/>
        </w:rPr>
        <w:t>.</w:t>
      </w:r>
    </w:p>
    <w:p w:rsidR="00785692" w:rsidRPr="00655162" w:rsidRDefault="00785692" w:rsidP="00785692">
      <w:pPr>
        <w:pStyle w:val="ListParagraph"/>
        <w:numPr>
          <w:ilvl w:val="1"/>
          <w:numId w:val="7"/>
        </w:numPr>
        <w:ind w:left="426" w:hanging="426"/>
        <w:contextualSpacing/>
        <w:jc w:val="both"/>
        <w:rPr>
          <w:rFonts w:ascii="Trebuchet MS" w:hAnsi="Trebuchet MS"/>
        </w:rPr>
      </w:pPr>
      <w:r w:rsidRPr="00655162">
        <w:rPr>
          <w:rFonts w:ascii="Trebuchet MS" w:hAnsi="Trebuchet MS"/>
        </w:rPr>
        <w:t xml:space="preserve">Flexibility with </w:t>
      </w:r>
      <w:r>
        <w:rPr>
          <w:rFonts w:ascii="Trebuchet MS" w:hAnsi="Trebuchet MS"/>
        </w:rPr>
        <w:t>event days/hours</w:t>
      </w:r>
    </w:p>
    <w:p w:rsidR="00785692" w:rsidRPr="00785692" w:rsidRDefault="00785692" w:rsidP="00785692">
      <w:pPr>
        <w:pStyle w:val="ListParagraph"/>
        <w:ind w:left="426"/>
        <w:contextualSpacing/>
        <w:jc w:val="both"/>
        <w:rPr>
          <w:rFonts w:ascii="Trebuchet MS" w:hAnsi="Trebuchet MS"/>
        </w:rPr>
      </w:pPr>
    </w:p>
    <w:sectPr w:rsidR="00785692" w:rsidRPr="00785692" w:rsidSect="000B5BC0">
      <w:footerReference w:type="default" r:id="rId8"/>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82B" w:rsidRDefault="00107747">
    <w:pPr>
      <w:pStyle w:val="Footer"/>
      <w:jc w:val="right"/>
    </w:pPr>
    <w:r>
      <w:fldChar w:fldCharType="begin"/>
    </w:r>
    <w:r>
      <w:instrText xml:space="preserve"> PAGE   \* MERGEFORMAT </w:instrText>
    </w:r>
    <w:r>
      <w:fldChar w:fldCharType="separate"/>
    </w:r>
    <w:r w:rsidR="006A5754">
      <w:rPr>
        <w:noProof/>
      </w:rPr>
      <w:t>1</w:t>
    </w:r>
    <w:r>
      <w:rPr>
        <w:noProof/>
      </w:rPr>
      <w:fldChar w:fldCharType="end"/>
    </w:r>
  </w:p>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64A6A13"/>
    <w:multiLevelType w:val="hybridMultilevel"/>
    <w:tmpl w:val="77125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AB5BA4"/>
    <w:multiLevelType w:val="hybridMultilevel"/>
    <w:tmpl w:val="CA56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8E16786"/>
    <w:multiLevelType w:val="hybridMultilevel"/>
    <w:tmpl w:val="B1405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D7EB1"/>
    <w:multiLevelType w:val="hybridMultilevel"/>
    <w:tmpl w:val="FFDADFDA"/>
    <w:lvl w:ilvl="0" w:tplc="0809000F">
      <w:start w:val="1"/>
      <w:numFmt w:val="decimal"/>
      <w:lvlText w:val="%1."/>
      <w:lvlJc w:val="left"/>
      <w:pPr>
        <w:ind w:left="360" w:hanging="360"/>
      </w:pPr>
      <w:rPr>
        <w:rFonts w:hint="default"/>
      </w:rPr>
    </w:lvl>
    <w:lvl w:ilvl="1" w:tplc="08090001">
      <w:start w:val="1"/>
      <w:numFmt w:val="bullet"/>
      <w:lvlText w:val=""/>
      <w:lvlJc w:val="left"/>
      <w:pPr>
        <w:ind w:left="1068"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3E261E"/>
    <w:multiLevelType w:val="hybridMultilevel"/>
    <w:tmpl w:val="1942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10"/>
  </w:num>
  <w:num w:numId="5">
    <w:abstractNumId w:val="7"/>
  </w:num>
  <w:num w:numId="6">
    <w:abstractNumId w:val="8"/>
  </w:num>
  <w:num w:numId="7">
    <w:abstractNumId w:val="12"/>
  </w:num>
  <w:num w:numId="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7EFA"/>
    <w:rsid w:val="000408CD"/>
    <w:rsid w:val="0005036B"/>
    <w:rsid w:val="00053D2F"/>
    <w:rsid w:val="0006319F"/>
    <w:rsid w:val="000B2349"/>
    <w:rsid w:val="000B5BC0"/>
    <w:rsid w:val="000C08B5"/>
    <w:rsid w:val="00107747"/>
    <w:rsid w:val="00117D35"/>
    <w:rsid w:val="00135009"/>
    <w:rsid w:val="00142843"/>
    <w:rsid w:val="0014382E"/>
    <w:rsid w:val="001504A5"/>
    <w:rsid w:val="00166495"/>
    <w:rsid w:val="00170E0E"/>
    <w:rsid w:val="00180061"/>
    <w:rsid w:val="001809A7"/>
    <w:rsid w:val="00187528"/>
    <w:rsid w:val="0019712C"/>
    <w:rsid w:val="001B10BC"/>
    <w:rsid w:val="001B3ACB"/>
    <w:rsid w:val="001C5EA7"/>
    <w:rsid w:val="001D67A4"/>
    <w:rsid w:val="00213D26"/>
    <w:rsid w:val="00221B21"/>
    <w:rsid w:val="00236A41"/>
    <w:rsid w:val="002522BD"/>
    <w:rsid w:val="00253F86"/>
    <w:rsid w:val="00263FA4"/>
    <w:rsid w:val="002670DF"/>
    <w:rsid w:val="00272C6F"/>
    <w:rsid w:val="002B208F"/>
    <w:rsid w:val="002C3863"/>
    <w:rsid w:val="002E222A"/>
    <w:rsid w:val="003016BE"/>
    <w:rsid w:val="00303A16"/>
    <w:rsid w:val="003339A4"/>
    <w:rsid w:val="0034729D"/>
    <w:rsid w:val="003853FD"/>
    <w:rsid w:val="003853FE"/>
    <w:rsid w:val="003A4585"/>
    <w:rsid w:val="003C22C7"/>
    <w:rsid w:val="003C2FA7"/>
    <w:rsid w:val="003E182B"/>
    <w:rsid w:val="003E28C0"/>
    <w:rsid w:val="003E3FA0"/>
    <w:rsid w:val="004044AE"/>
    <w:rsid w:val="00405E4E"/>
    <w:rsid w:val="00406D72"/>
    <w:rsid w:val="00431D04"/>
    <w:rsid w:val="00465F68"/>
    <w:rsid w:val="00480820"/>
    <w:rsid w:val="004821DE"/>
    <w:rsid w:val="004A4C6B"/>
    <w:rsid w:val="004D0319"/>
    <w:rsid w:val="004F4955"/>
    <w:rsid w:val="004F4FBD"/>
    <w:rsid w:val="00517B02"/>
    <w:rsid w:val="005207F8"/>
    <w:rsid w:val="005409EF"/>
    <w:rsid w:val="005441FC"/>
    <w:rsid w:val="00556812"/>
    <w:rsid w:val="005771ED"/>
    <w:rsid w:val="00593620"/>
    <w:rsid w:val="005B22A8"/>
    <w:rsid w:val="005C13EE"/>
    <w:rsid w:val="005C7B2A"/>
    <w:rsid w:val="00663333"/>
    <w:rsid w:val="00675144"/>
    <w:rsid w:val="00685416"/>
    <w:rsid w:val="006A5754"/>
    <w:rsid w:val="006C7926"/>
    <w:rsid w:val="006D1D11"/>
    <w:rsid w:val="006F3AF4"/>
    <w:rsid w:val="006F49A7"/>
    <w:rsid w:val="00703D8E"/>
    <w:rsid w:val="0071250F"/>
    <w:rsid w:val="007607DB"/>
    <w:rsid w:val="00785692"/>
    <w:rsid w:val="00785D99"/>
    <w:rsid w:val="00787040"/>
    <w:rsid w:val="007A21E8"/>
    <w:rsid w:val="007B12C8"/>
    <w:rsid w:val="007B688C"/>
    <w:rsid w:val="007C4B4D"/>
    <w:rsid w:val="007E6F1B"/>
    <w:rsid w:val="007E7310"/>
    <w:rsid w:val="007F309A"/>
    <w:rsid w:val="00814214"/>
    <w:rsid w:val="008224BC"/>
    <w:rsid w:val="008342A7"/>
    <w:rsid w:val="00847768"/>
    <w:rsid w:val="008A4147"/>
    <w:rsid w:val="008A4A4E"/>
    <w:rsid w:val="008B1D19"/>
    <w:rsid w:val="008C4CFD"/>
    <w:rsid w:val="008F48E2"/>
    <w:rsid w:val="00905F69"/>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404B2"/>
    <w:rsid w:val="00A708EA"/>
    <w:rsid w:val="00A80054"/>
    <w:rsid w:val="00AA4C94"/>
    <w:rsid w:val="00AA5F98"/>
    <w:rsid w:val="00AA66C5"/>
    <w:rsid w:val="00AD431B"/>
    <w:rsid w:val="00AD65D0"/>
    <w:rsid w:val="00AD72AB"/>
    <w:rsid w:val="00AE248E"/>
    <w:rsid w:val="00B0091B"/>
    <w:rsid w:val="00B040DC"/>
    <w:rsid w:val="00B13A91"/>
    <w:rsid w:val="00B1442C"/>
    <w:rsid w:val="00B21581"/>
    <w:rsid w:val="00B21A4B"/>
    <w:rsid w:val="00B27DE3"/>
    <w:rsid w:val="00B36AA4"/>
    <w:rsid w:val="00B413CE"/>
    <w:rsid w:val="00B438C1"/>
    <w:rsid w:val="00B43988"/>
    <w:rsid w:val="00B52CC6"/>
    <w:rsid w:val="00B82BE1"/>
    <w:rsid w:val="00B91147"/>
    <w:rsid w:val="00BA5606"/>
    <w:rsid w:val="00BC0EC6"/>
    <w:rsid w:val="00BC2388"/>
    <w:rsid w:val="00C077FF"/>
    <w:rsid w:val="00C339C4"/>
    <w:rsid w:val="00C515BD"/>
    <w:rsid w:val="00C61EF6"/>
    <w:rsid w:val="00C872AA"/>
    <w:rsid w:val="00CB5C65"/>
    <w:rsid w:val="00CD4D64"/>
    <w:rsid w:val="00CE395E"/>
    <w:rsid w:val="00D71F6F"/>
    <w:rsid w:val="00D74F66"/>
    <w:rsid w:val="00DC0F95"/>
    <w:rsid w:val="00DF1CDF"/>
    <w:rsid w:val="00DF711B"/>
    <w:rsid w:val="00E1435F"/>
    <w:rsid w:val="00E1668C"/>
    <w:rsid w:val="00E53C6C"/>
    <w:rsid w:val="00E82508"/>
    <w:rsid w:val="00E84D75"/>
    <w:rsid w:val="00EA0FED"/>
    <w:rsid w:val="00EA24EF"/>
    <w:rsid w:val="00EA5724"/>
    <w:rsid w:val="00EC54C9"/>
    <w:rsid w:val="00EE71C5"/>
    <w:rsid w:val="00EF1994"/>
    <w:rsid w:val="00F016E9"/>
    <w:rsid w:val="00F16723"/>
    <w:rsid w:val="00F451FF"/>
    <w:rsid w:val="00F60899"/>
    <w:rsid w:val="00F61F5E"/>
    <w:rsid w:val="00F6392C"/>
    <w:rsid w:val="00F74003"/>
    <w:rsid w:val="00F80180"/>
    <w:rsid w:val="00F803E6"/>
    <w:rsid w:val="00FA7432"/>
    <w:rsid w:val="00FD7A97"/>
    <w:rsid w:val="00FE4C4D"/>
    <w:rsid w:val="00FF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39F72D4-33B4-4E47-A4B5-B5CCB61F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9597526">
      <w:bodyDiv w:val="1"/>
      <w:marLeft w:val="0"/>
      <w:marRight w:val="0"/>
      <w:marTop w:val="0"/>
      <w:marBottom w:val="0"/>
      <w:divBdr>
        <w:top w:val="none" w:sz="0" w:space="0" w:color="auto"/>
        <w:left w:val="none" w:sz="0" w:space="0" w:color="auto"/>
        <w:bottom w:val="none" w:sz="0" w:space="0" w:color="auto"/>
        <w:right w:val="none" w:sz="0" w:space="0" w:color="auto"/>
      </w:divBdr>
    </w:div>
    <w:div w:id="167649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Tracey Shakespeare</cp:lastModifiedBy>
  <cp:revision>2</cp:revision>
  <cp:lastPrinted>2017-05-16T09:23:00Z</cp:lastPrinted>
  <dcterms:created xsi:type="dcterms:W3CDTF">2017-05-16T11:43:00Z</dcterms:created>
  <dcterms:modified xsi:type="dcterms:W3CDTF">2017-05-16T11:43:00Z</dcterms:modified>
</cp:coreProperties>
</file>