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7B6331" w:rsidRDefault="00EC4021" w:rsidP="002D0ADE">
      <w:pPr>
        <w:pStyle w:val="Header"/>
        <w:jc w:val="both"/>
        <w:rPr>
          <w:rFonts w:ascii="Trebuchet MS" w:hAnsi="Trebuchet MS" w:cs="Arial"/>
          <w:b/>
          <w:szCs w:val="24"/>
        </w:rPr>
      </w:pPr>
      <w:r w:rsidRPr="00EC4021">
        <w:rPr>
          <w:rFonts w:ascii="Trebuchet MS" w:hAnsi="Trebuchet MS" w:cs="Arial"/>
          <w:b/>
          <w:noProof/>
          <w:szCs w:val="24"/>
          <w:lang w:eastAsia="en-GB"/>
        </w:rPr>
        <w:drawing>
          <wp:inline distT="0" distB="0" distL="0" distR="0">
            <wp:extent cx="1680845" cy="1179231"/>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310" cy="1180960"/>
                    </a:xfrm>
                    <a:prstGeom prst="rect">
                      <a:avLst/>
                    </a:prstGeom>
                    <a:noFill/>
                    <a:ln>
                      <a:noFill/>
                    </a:ln>
                  </pic:spPr>
                </pic:pic>
              </a:graphicData>
            </a:graphic>
          </wp:inline>
        </w:drawing>
      </w:r>
    </w:p>
    <w:p w:rsidR="00447B2E" w:rsidRPr="007B6331" w:rsidRDefault="00447B2E" w:rsidP="00FC3D56">
      <w:pPr>
        <w:pStyle w:val="Heading2"/>
        <w:jc w:val="center"/>
        <w:rPr>
          <w:rFonts w:ascii="Trebuchet MS" w:hAnsi="Trebuchet MS"/>
          <w:i w:val="0"/>
          <w:szCs w:val="24"/>
        </w:rPr>
      </w:pPr>
      <w:r w:rsidRPr="007B6331">
        <w:rPr>
          <w:rFonts w:ascii="Trebuchet MS" w:hAnsi="Trebuchet MS"/>
          <w:i w:val="0"/>
          <w:szCs w:val="24"/>
        </w:rPr>
        <w:t>United Synagogue Job Description</w:t>
      </w:r>
    </w:p>
    <w:p w:rsidR="007B6331" w:rsidRPr="007B6331" w:rsidRDefault="007B6331" w:rsidP="007B6331">
      <w:pPr>
        <w:rPr>
          <w:rFonts w:ascii="Trebuchet MS" w:hAnsi="Trebuchet MS"/>
        </w:rPr>
      </w:pPr>
    </w:p>
    <w:p w:rsidR="007B6331" w:rsidRPr="007B6331" w:rsidRDefault="007B6331" w:rsidP="007B6331">
      <w:pPr>
        <w:rPr>
          <w:rFonts w:ascii="Trebuchet MS" w:hAnsi="Trebuchet MS" w:cs="Arial"/>
          <w:b/>
        </w:rPr>
      </w:pPr>
    </w:p>
    <w:p w:rsidR="004811A7" w:rsidRPr="004811A7" w:rsidRDefault="007B6331" w:rsidP="004811A7">
      <w:pPr>
        <w:rPr>
          <w:rFonts w:ascii="Trebuchet MS" w:hAnsi="Trebuchet MS"/>
        </w:rPr>
      </w:pPr>
      <w:r w:rsidRPr="007B6331">
        <w:rPr>
          <w:rFonts w:ascii="Trebuchet MS" w:hAnsi="Trebuchet MS" w:cs="Arial"/>
          <w:b/>
        </w:rPr>
        <w:t>JOB TITLE:</w:t>
      </w:r>
      <w:r w:rsidRPr="007B6331">
        <w:rPr>
          <w:rFonts w:ascii="Trebuchet MS" w:hAnsi="Trebuchet MS" w:cs="Arial"/>
          <w:b/>
        </w:rPr>
        <w:tab/>
      </w:r>
      <w:r w:rsidR="004811A7">
        <w:rPr>
          <w:rFonts w:ascii="Trebuchet MS" w:hAnsi="Trebuchet MS" w:cs="Arial"/>
          <w:b/>
        </w:rPr>
        <w:tab/>
      </w:r>
      <w:r w:rsidR="004811A7">
        <w:rPr>
          <w:rFonts w:ascii="Trebuchet MS" w:hAnsi="Trebuchet MS" w:cs="Arial"/>
          <w:b/>
        </w:rPr>
        <w:tab/>
      </w:r>
      <w:r w:rsidR="004811A7" w:rsidRPr="004811A7">
        <w:rPr>
          <w:rFonts w:ascii="Trebuchet MS" w:hAnsi="Trebuchet MS"/>
        </w:rPr>
        <w:t>Primetime Project Manager</w:t>
      </w:r>
    </w:p>
    <w:p w:rsidR="00D00954" w:rsidRDefault="00D00954" w:rsidP="004811A7">
      <w:pPr>
        <w:jc w:val="both"/>
        <w:rPr>
          <w:rFonts w:ascii="Trebuchet MS" w:hAnsi="Trebuchet MS" w:cs="Arial"/>
          <w:b/>
        </w:rPr>
      </w:pPr>
    </w:p>
    <w:p w:rsidR="007B6331" w:rsidRPr="007B6331" w:rsidRDefault="007B6331" w:rsidP="007B6331">
      <w:pPr>
        <w:ind w:left="2880" w:hanging="2880"/>
        <w:jc w:val="both"/>
        <w:rPr>
          <w:rFonts w:ascii="Trebuchet MS" w:hAnsi="Trebuchet MS"/>
        </w:rPr>
      </w:pPr>
      <w:r w:rsidRPr="007B6331">
        <w:rPr>
          <w:rFonts w:ascii="Trebuchet MS" w:hAnsi="Trebuchet MS"/>
          <w:b/>
        </w:rPr>
        <w:t>LOCATION:</w:t>
      </w:r>
      <w:r w:rsidRPr="007B6331">
        <w:rPr>
          <w:rFonts w:ascii="Trebuchet MS" w:hAnsi="Trebuchet MS"/>
          <w:b/>
        </w:rPr>
        <w:tab/>
      </w:r>
      <w:r w:rsidR="004811A7" w:rsidRPr="004811A7">
        <w:rPr>
          <w:rFonts w:ascii="Trebuchet MS" w:hAnsi="Trebuchet MS"/>
        </w:rPr>
        <w:t>Bushey United Synagogue</w:t>
      </w:r>
    </w:p>
    <w:p w:rsidR="007B6331" w:rsidRPr="007B6331" w:rsidRDefault="007B6331" w:rsidP="007B6331">
      <w:pPr>
        <w:ind w:left="2880" w:hanging="2880"/>
        <w:jc w:val="both"/>
        <w:rPr>
          <w:rFonts w:ascii="Trebuchet MS" w:hAnsi="Trebuchet MS"/>
          <w:b/>
        </w:rPr>
      </w:pPr>
    </w:p>
    <w:p w:rsidR="007B6331" w:rsidRPr="004811A7" w:rsidRDefault="007B6331" w:rsidP="007B6331">
      <w:pPr>
        <w:rPr>
          <w:rFonts w:ascii="Trebuchet MS" w:hAnsi="Trebuchet MS"/>
        </w:rPr>
      </w:pPr>
      <w:r w:rsidRPr="007B6331">
        <w:rPr>
          <w:rFonts w:ascii="Trebuchet MS" w:hAnsi="Trebuchet MS"/>
          <w:b/>
        </w:rPr>
        <w:t xml:space="preserve">WORKING HOURS: </w:t>
      </w:r>
      <w:r w:rsidRPr="007B6331">
        <w:rPr>
          <w:rFonts w:ascii="Trebuchet MS" w:hAnsi="Trebuchet MS"/>
          <w:b/>
        </w:rPr>
        <w:tab/>
      </w:r>
      <w:r w:rsidRPr="007B6331">
        <w:rPr>
          <w:rFonts w:ascii="Trebuchet MS" w:hAnsi="Trebuchet MS"/>
          <w:b/>
        </w:rPr>
        <w:tab/>
      </w:r>
      <w:r w:rsidR="004811A7" w:rsidRPr="004811A7">
        <w:rPr>
          <w:rFonts w:ascii="Trebuchet MS" w:hAnsi="Trebuchet MS"/>
        </w:rPr>
        <w:t>12 Hours per</w:t>
      </w:r>
      <w:r w:rsidR="004811A7">
        <w:rPr>
          <w:rFonts w:ascii="Trebuchet MS" w:hAnsi="Trebuchet MS"/>
        </w:rPr>
        <w:t xml:space="preserve"> w</w:t>
      </w:r>
      <w:r w:rsidR="004811A7" w:rsidRPr="004811A7">
        <w:rPr>
          <w:rFonts w:ascii="Trebuchet MS" w:hAnsi="Trebuchet MS"/>
        </w:rPr>
        <w:t>eek</w:t>
      </w:r>
      <w:r w:rsidR="004811A7">
        <w:rPr>
          <w:rFonts w:ascii="Trebuchet MS" w:hAnsi="Trebuchet MS"/>
        </w:rPr>
        <w:t>, i</w:t>
      </w:r>
      <w:r w:rsidR="004811A7" w:rsidRPr="004811A7">
        <w:rPr>
          <w:rFonts w:ascii="Trebuchet MS" w:hAnsi="Trebuchet MS"/>
        </w:rPr>
        <w:t>nitially</w:t>
      </w:r>
    </w:p>
    <w:p w:rsidR="007B6331" w:rsidRPr="007B6331" w:rsidRDefault="007B6331" w:rsidP="007B6331">
      <w:pPr>
        <w:ind w:left="2880"/>
        <w:rPr>
          <w:rFonts w:ascii="Trebuchet MS" w:hAnsi="Trebuchet MS"/>
        </w:rPr>
      </w:pPr>
    </w:p>
    <w:p w:rsidR="007B6331" w:rsidRPr="004811A7" w:rsidRDefault="007B6331" w:rsidP="007B6331">
      <w:pPr>
        <w:jc w:val="both"/>
        <w:rPr>
          <w:rFonts w:ascii="Trebuchet MS" w:hAnsi="Trebuchet MS"/>
        </w:rPr>
      </w:pPr>
      <w:r w:rsidRPr="007B6331">
        <w:rPr>
          <w:rFonts w:ascii="Trebuchet MS" w:hAnsi="Trebuchet MS"/>
          <w:b/>
        </w:rPr>
        <w:t xml:space="preserve">SALARY:  </w:t>
      </w:r>
      <w:r w:rsidRPr="007B6331">
        <w:rPr>
          <w:rFonts w:ascii="Trebuchet MS" w:hAnsi="Trebuchet MS"/>
          <w:b/>
        </w:rPr>
        <w:tab/>
      </w:r>
      <w:r w:rsidRPr="007B6331">
        <w:rPr>
          <w:rFonts w:ascii="Trebuchet MS" w:hAnsi="Trebuchet MS"/>
          <w:b/>
        </w:rPr>
        <w:tab/>
      </w:r>
      <w:r w:rsidRPr="007B6331">
        <w:rPr>
          <w:rFonts w:ascii="Trebuchet MS" w:hAnsi="Trebuchet MS"/>
          <w:b/>
        </w:rPr>
        <w:tab/>
      </w:r>
      <w:r w:rsidR="004811A7">
        <w:rPr>
          <w:rFonts w:ascii="Trebuchet MS" w:hAnsi="Trebuchet MS"/>
        </w:rPr>
        <w:t xml:space="preserve">£25,480 pa, pro rata to </w:t>
      </w:r>
      <w:r w:rsidR="004811A7" w:rsidRPr="00702D9E">
        <w:rPr>
          <w:rFonts w:ascii="Trebuchet MS" w:hAnsi="Trebuchet MS"/>
          <w:b/>
        </w:rPr>
        <w:t>£8,736 pa</w:t>
      </w:r>
    </w:p>
    <w:p w:rsidR="007B6331" w:rsidRPr="004811A7" w:rsidRDefault="007B6331" w:rsidP="007B6331">
      <w:pPr>
        <w:jc w:val="both"/>
        <w:rPr>
          <w:rFonts w:ascii="Trebuchet MS" w:hAnsi="Trebuchet MS"/>
        </w:rPr>
      </w:pPr>
    </w:p>
    <w:p w:rsidR="007B6331" w:rsidRPr="00466365" w:rsidRDefault="007B6331" w:rsidP="007B6331">
      <w:pPr>
        <w:ind w:left="2880" w:hanging="2880"/>
        <w:jc w:val="both"/>
        <w:rPr>
          <w:rFonts w:ascii="Trebuchet MS" w:hAnsi="Trebuchet MS"/>
        </w:rPr>
      </w:pPr>
      <w:r w:rsidRPr="007B6331">
        <w:rPr>
          <w:rFonts w:ascii="Trebuchet MS" w:hAnsi="Trebuchet MS"/>
          <w:b/>
        </w:rPr>
        <w:t>REPORTS TO:</w:t>
      </w:r>
      <w:r w:rsidRPr="007B6331">
        <w:rPr>
          <w:rFonts w:ascii="Trebuchet MS" w:hAnsi="Trebuchet MS"/>
        </w:rPr>
        <w:t xml:space="preserve"> </w:t>
      </w:r>
      <w:r w:rsidRPr="007B6331">
        <w:rPr>
          <w:rFonts w:ascii="Trebuchet MS" w:hAnsi="Trebuchet MS"/>
        </w:rPr>
        <w:tab/>
      </w:r>
      <w:r w:rsidR="00466365" w:rsidRPr="00466365">
        <w:rPr>
          <w:rFonts w:ascii="Trebuchet MS" w:hAnsi="Trebuchet MS"/>
        </w:rPr>
        <w:t>Stuart Bloom</w:t>
      </w:r>
    </w:p>
    <w:p w:rsidR="007B6331" w:rsidRPr="007B6331" w:rsidRDefault="007B6331" w:rsidP="007B6331">
      <w:pPr>
        <w:jc w:val="both"/>
        <w:rPr>
          <w:rFonts w:ascii="Trebuchet MS" w:hAnsi="Trebuchet MS"/>
          <w:bCs/>
        </w:rPr>
      </w:pPr>
    </w:p>
    <w:p w:rsidR="007B6331" w:rsidRPr="007B6331" w:rsidRDefault="007B6331" w:rsidP="002479AA">
      <w:pPr>
        <w:ind w:left="2880" w:hanging="2880"/>
        <w:jc w:val="both"/>
        <w:rPr>
          <w:rFonts w:ascii="Trebuchet MS" w:hAnsi="Trebuchet MS"/>
        </w:rPr>
      </w:pPr>
      <w:r w:rsidRPr="007B6331">
        <w:rPr>
          <w:rFonts w:ascii="Trebuchet MS" w:hAnsi="Trebuchet MS" w:cs="Arial"/>
          <w:b/>
          <w:bCs/>
        </w:rPr>
        <w:t>BENEFITS:</w:t>
      </w:r>
      <w:r w:rsidRPr="007B6331">
        <w:rPr>
          <w:rFonts w:ascii="Trebuchet MS" w:hAnsi="Trebuchet MS" w:cs="Arial"/>
          <w:b/>
          <w:bCs/>
        </w:rPr>
        <w:tab/>
      </w:r>
      <w:r w:rsidR="002479AA">
        <w:rPr>
          <w:rFonts w:ascii="Trebuchet MS" w:hAnsi="Trebuchet MS"/>
        </w:rPr>
        <w:t xml:space="preserve">20 days holiday, pro rata, </w:t>
      </w:r>
      <w:r w:rsidRPr="007B6331">
        <w:rPr>
          <w:rFonts w:ascii="Trebuchet MS" w:hAnsi="Trebuchet MS"/>
        </w:rPr>
        <w:t>plus Bank Holidays &amp; Jewish festivals when th</w:t>
      </w:r>
      <w:bookmarkStart w:id="0" w:name="_GoBack"/>
      <w:bookmarkEnd w:id="0"/>
      <w:r w:rsidRPr="007B6331">
        <w:rPr>
          <w:rFonts w:ascii="Trebuchet MS" w:hAnsi="Trebuchet MS"/>
        </w:rPr>
        <w:t xml:space="preserve">ey fall on a normal working day </w:t>
      </w:r>
    </w:p>
    <w:p w:rsidR="007B6331" w:rsidRPr="007B6331" w:rsidRDefault="007B6331" w:rsidP="007B6331">
      <w:pPr>
        <w:ind w:left="2880"/>
        <w:jc w:val="both"/>
        <w:rPr>
          <w:rFonts w:ascii="Trebuchet MS" w:hAnsi="Trebuchet MS"/>
        </w:rPr>
      </w:pPr>
      <w:r w:rsidRPr="007B6331">
        <w:rPr>
          <w:rFonts w:ascii="Trebuchet MS" w:hAnsi="Trebuchet MS"/>
        </w:rPr>
        <w:t>Ride-to-Work Scheme</w:t>
      </w:r>
    </w:p>
    <w:p w:rsidR="007B6331" w:rsidRPr="007B6331" w:rsidRDefault="007B6331" w:rsidP="007B6331">
      <w:pPr>
        <w:jc w:val="both"/>
        <w:rPr>
          <w:rFonts w:ascii="Trebuchet MS" w:hAnsi="Trebuchet MS"/>
        </w:rPr>
      </w:pPr>
      <w:r w:rsidRPr="007B6331">
        <w:rPr>
          <w:rFonts w:ascii="Trebuchet MS" w:hAnsi="Trebuchet MS"/>
        </w:rPr>
        <w:tab/>
      </w:r>
      <w:r w:rsidRPr="007B6331">
        <w:rPr>
          <w:rFonts w:ascii="Trebuchet MS" w:hAnsi="Trebuchet MS"/>
        </w:rPr>
        <w:tab/>
      </w:r>
      <w:r w:rsidRPr="007B6331">
        <w:rPr>
          <w:rFonts w:ascii="Trebuchet MS" w:hAnsi="Trebuchet MS"/>
        </w:rPr>
        <w:tab/>
      </w:r>
      <w:r w:rsidRPr="007B6331">
        <w:rPr>
          <w:rFonts w:ascii="Trebuchet MS" w:hAnsi="Trebuchet MS"/>
        </w:rPr>
        <w:tab/>
        <w:t>Auto-Enrolled Pension</w:t>
      </w:r>
    </w:p>
    <w:p w:rsidR="007B6331" w:rsidRPr="007B6331" w:rsidRDefault="007B6331" w:rsidP="007B6331">
      <w:pPr>
        <w:jc w:val="both"/>
        <w:rPr>
          <w:rFonts w:ascii="Trebuchet MS" w:hAnsi="Trebuchet MS"/>
        </w:rPr>
      </w:pPr>
    </w:p>
    <w:p w:rsidR="007B6331" w:rsidRPr="007B6331" w:rsidRDefault="007B6331" w:rsidP="007B6331">
      <w:pPr>
        <w:jc w:val="both"/>
        <w:rPr>
          <w:rFonts w:ascii="Trebuchet MS" w:hAnsi="Trebuchet MS"/>
        </w:rPr>
      </w:pPr>
      <w:r w:rsidRPr="007B6331">
        <w:rPr>
          <w:rFonts w:ascii="Trebuchet MS" w:eastAsia="Calibri" w:hAnsi="Trebuchet MS"/>
          <w:b/>
        </w:rPr>
        <w:t>JOB PURPOSE:</w:t>
      </w:r>
      <w:r w:rsidRPr="007B6331">
        <w:rPr>
          <w:rFonts w:ascii="Trebuchet MS" w:eastAsia="Calibri" w:hAnsi="Trebuchet MS"/>
          <w:b/>
        </w:rPr>
        <w:tab/>
      </w:r>
      <w:r w:rsidRPr="007B6331">
        <w:rPr>
          <w:rFonts w:ascii="Trebuchet MS" w:eastAsia="Calibri" w:hAnsi="Trebuchet MS"/>
          <w:b/>
        </w:rPr>
        <w:tab/>
      </w:r>
    </w:p>
    <w:p w:rsidR="007B6331" w:rsidRPr="007B6331" w:rsidRDefault="007B6331" w:rsidP="007B6331">
      <w:pPr>
        <w:spacing w:line="276" w:lineRule="auto"/>
        <w:jc w:val="both"/>
        <w:rPr>
          <w:rFonts w:ascii="Trebuchet MS" w:eastAsia="Calibri" w:hAnsi="Trebuchet MS"/>
        </w:rPr>
      </w:pPr>
    </w:p>
    <w:p w:rsidR="007B6331" w:rsidRPr="004811A7" w:rsidRDefault="004811A7" w:rsidP="004811A7">
      <w:pPr>
        <w:spacing w:line="276" w:lineRule="auto"/>
        <w:rPr>
          <w:rFonts w:ascii="Trebuchet MS" w:hAnsi="Trebuchet MS"/>
        </w:rPr>
      </w:pPr>
      <w:r w:rsidRPr="00E125C7">
        <w:rPr>
          <w:rFonts w:ascii="Trebuchet MS" w:hAnsi="Trebuchet MS"/>
        </w:rPr>
        <w:t>To manage all aspects of the implementation plan for project Primetime and have the responsibility for the ongoing and smooth day</w:t>
      </w:r>
      <w:r>
        <w:rPr>
          <w:rFonts w:ascii="Trebuchet MS" w:hAnsi="Trebuchet MS"/>
        </w:rPr>
        <w:t>-to-</w:t>
      </w:r>
      <w:r w:rsidRPr="00E125C7">
        <w:rPr>
          <w:rFonts w:ascii="Trebuchet MS" w:hAnsi="Trebuchet MS"/>
        </w:rPr>
        <w:t>day running of the programme.</w:t>
      </w:r>
    </w:p>
    <w:p w:rsidR="007B6331" w:rsidRPr="007B6331" w:rsidRDefault="007B6331" w:rsidP="007B6331">
      <w:pPr>
        <w:rPr>
          <w:rFonts w:ascii="Trebuchet MS" w:hAnsi="Trebuchet MS"/>
          <w:b/>
        </w:rPr>
      </w:pPr>
    </w:p>
    <w:p w:rsidR="007B6331" w:rsidRPr="007B6331" w:rsidRDefault="007B6331" w:rsidP="007B6331">
      <w:pPr>
        <w:jc w:val="both"/>
        <w:rPr>
          <w:rFonts w:ascii="Trebuchet MS" w:hAnsi="Trebuchet MS"/>
          <w:b/>
        </w:rPr>
      </w:pPr>
      <w:r w:rsidRPr="007B6331">
        <w:rPr>
          <w:rFonts w:ascii="Trebuchet MS" w:hAnsi="Trebuchet MS"/>
          <w:b/>
        </w:rPr>
        <w:t>DUTIES AND RESPONSIBILITIES</w:t>
      </w:r>
    </w:p>
    <w:p w:rsidR="002479AA" w:rsidRDefault="002479AA" w:rsidP="002479AA">
      <w:pPr>
        <w:rPr>
          <w:rFonts w:ascii="Trebuchet MS" w:hAnsi="Trebuchet MS" w:cs="Arial"/>
          <w:b/>
        </w:rPr>
      </w:pP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Produce a detailed weekly programme of interest to Primetime members</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 xml:space="preserve">Ensure effective on site management of the programme at the synagogue </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Manage volunteers who support the programme</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Keep up to date da</w:t>
      </w:r>
      <w:r>
        <w:rPr>
          <w:rFonts w:ascii="Trebuchet MS" w:hAnsi="Trebuchet MS"/>
        </w:rPr>
        <w:t>tabase of all Primetime members</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Manage the programme of Home Teas</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Ensure socially isolated members are encouraged to join the programme</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Link in to Sage programme to maximise learning from Primetime</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Manage volunteer driver database</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Ensure ongoing promotion of Primetime programme to shul members aged 80+</w:t>
      </w:r>
    </w:p>
    <w:p w:rsidR="004811A7" w:rsidRPr="004811A7" w:rsidRDefault="004811A7" w:rsidP="004811A7">
      <w:pPr>
        <w:pStyle w:val="ListParagraph"/>
        <w:numPr>
          <w:ilvl w:val="0"/>
          <w:numId w:val="23"/>
        </w:numPr>
        <w:spacing w:line="276" w:lineRule="auto"/>
        <w:ind w:left="284" w:hanging="284"/>
        <w:rPr>
          <w:rFonts w:ascii="Trebuchet MS" w:hAnsi="Trebuchet MS"/>
        </w:rPr>
      </w:pPr>
      <w:r w:rsidRPr="004811A7">
        <w:rPr>
          <w:rFonts w:ascii="Trebuchet MS" w:hAnsi="Trebuchet MS"/>
        </w:rPr>
        <w:t>To make recommendations to ongoing improvements to programme</w:t>
      </w:r>
    </w:p>
    <w:p w:rsidR="002479AA" w:rsidRDefault="002479AA" w:rsidP="002479AA">
      <w:pPr>
        <w:rPr>
          <w:rFonts w:ascii="Trebuchet MS" w:eastAsia="Calibri" w:hAnsi="Trebuchet MS"/>
          <w:b/>
        </w:rPr>
      </w:pPr>
    </w:p>
    <w:p w:rsidR="004811A7" w:rsidRDefault="004811A7">
      <w:pPr>
        <w:rPr>
          <w:rFonts w:ascii="Trebuchet MS" w:eastAsia="Calibri" w:hAnsi="Trebuchet MS"/>
          <w:b/>
        </w:rPr>
      </w:pPr>
      <w:r>
        <w:rPr>
          <w:rFonts w:ascii="Trebuchet MS" w:eastAsia="Calibri" w:hAnsi="Trebuchet MS"/>
          <w:b/>
        </w:rPr>
        <w:br w:type="page"/>
      </w:r>
    </w:p>
    <w:p w:rsidR="007B6331" w:rsidRPr="002479AA" w:rsidRDefault="007B6331" w:rsidP="002479AA">
      <w:pPr>
        <w:rPr>
          <w:rFonts w:ascii="Trebuchet MS" w:hAnsi="Trebuchet MS" w:cs="Arial"/>
          <w:b/>
        </w:rPr>
      </w:pPr>
      <w:r w:rsidRPr="007B6331">
        <w:rPr>
          <w:rFonts w:ascii="Trebuchet MS" w:eastAsia="Calibri" w:hAnsi="Trebuchet MS"/>
          <w:b/>
        </w:rPr>
        <w:lastRenderedPageBreak/>
        <w:t>PERSON SPECIFICATION</w:t>
      </w:r>
    </w:p>
    <w:p w:rsidR="007B6331" w:rsidRPr="007B6331" w:rsidRDefault="007B6331" w:rsidP="007B6331">
      <w:pPr>
        <w:jc w:val="both"/>
        <w:rPr>
          <w:rFonts w:ascii="Trebuchet MS" w:hAnsi="Trebuchet MS"/>
          <w:b/>
        </w:rPr>
      </w:pPr>
      <w:r w:rsidRPr="007B6331">
        <w:rPr>
          <w:rFonts w:ascii="Trebuchet MS" w:hAnsi="Trebuchet MS"/>
          <w:b/>
        </w:rPr>
        <w:t>The person to be appointed to this post should able to demonstrate the following:</w:t>
      </w:r>
    </w:p>
    <w:p w:rsidR="004811A7" w:rsidRPr="00E125C7" w:rsidRDefault="004811A7" w:rsidP="004811A7">
      <w:pPr>
        <w:rPr>
          <w:rFonts w:ascii="Trebuchet MS" w:hAnsi="Trebuchet MS"/>
        </w:rPr>
      </w:pPr>
    </w:p>
    <w:p w:rsidR="004811A7" w:rsidRPr="00E125C7" w:rsidRDefault="004811A7" w:rsidP="004811A7">
      <w:pPr>
        <w:spacing w:line="276" w:lineRule="auto"/>
        <w:rPr>
          <w:rFonts w:ascii="Trebuchet MS" w:hAnsi="Trebuchet MS"/>
        </w:rPr>
      </w:pPr>
      <w:r w:rsidRPr="00E125C7">
        <w:rPr>
          <w:rFonts w:ascii="Trebuchet MS" w:hAnsi="Trebuchet MS"/>
        </w:rPr>
        <w:t xml:space="preserve">Experience of dealing with </w:t>
      </w:r>
      <w:r>
        <w:rPr>
          <w:rFonts w:ascii="Trebuchet MS" w:hAnsi="Trebuchet MS"/>
        </w:rPr>
        <w:t xml:space="preserve">the </w:t>
      </w:r>
      <w:r w:rsidRPr="00E125C7">
        <w:rPr>
          <w:rFonts w:ascii="Trebuchet MS" w:hAnsi="Trebuchet MS"/>
        </w:rPr>
        <w:t>elderly</w:t>
      </w:r>
    </w:p>
    <w:p w:rsidR="004811A7" w:rsidRPr="00E125C7" w:rsidRDefault="004811A7" w:rsidP="004811A7">
      <w:pPr>
        <w:spacing w:line="276" w:lineRule="auto"/>
        <w:rPr>
          <w:rFonts w:ascii="Trebuchet MS" w:hAnsi="Trebuchet MS"/>
        </w:rPr>
      </w:pPr>
      <w:r w:rsidRPr="00E125C7">
        <w:rPr>
          <w:rFonts w:ascii="Trebuchet MS" w:hAnsi="Trebuchet MS"/>
        </w:rPr>
        <w:t>A welcoming and helpful approach when dealing with Primetime members</w:t>
      </w:r>
    </w:p>
    <w:p w:rsidR="004811A7" w:rsidRPr="00E125C7" w:rsidRDefault="004811A7" w:rsidP="004811A7">
      <w:pPr>
        <w:spacing w:line="276" w:lineRule="auto"/>
        <w:rPr>
          <w:rFonts w:ascii="Trebuchet MS" w:hAnsi="Trebuchet MS"/>
        </w:rPr>
      </w:pPr>
      <w:r w:rsidRPr="00E125C7">
        <w:rPr>
          <w:rFonts w:ascii="Trebuchet MS" w:hAnsi="Trebuchet MS"/>
        </w:rPr>
        <w:t>Good organisational skills</w:t>
      </w:r>
    </w:p>
    <w:p w:rsidR="004811A7" w:rsidRPr="00E125C7" w:rsidRDefault="004811A7" w:rsidP="004811A7">
      <w:pPr>
        <w:spacing w:line="276" w:lineRule="auto"/>
        <w:rPr>
          <w:rFonts w:ascii="Trebuchet MS" w:hAnsi="Trebuchet MS"/>
        </w:rPr>
      </w:pPr>
      <w:r w:rsidRPr="00E125C7">
        <w:rPr>
          <w:rFonts w:ascii="Trebuchet MS" w:hAnsi="Trebuchet MS"/>
        </w:rPr>
        <w:t>Strong communication skill, verbal and written</w:t>
      </w:r>
    </w:p>
    <w:p w:rsidR="004811A7" w:rsidRPr="00E125C7" w:rsidRDefault="004811A7" w:rsidP="004811A7">
      <w:pPr>
        <w:spacing w:line="276" w:lineRule="auto"/>
        <w:rPr>
          <w:rFonts w:ascii="Trebuchet MS" w:hAnsi="Trebuchet MS"/>
        </w:rPr>
      </w:pPr>
      <w:r w:rsidRPr="00E125C7">
        <w:rPr>
          <w:rFonts w:ascii="Trebuchet MS" w:hAnsi="Trebuchet MS"/>
        </w:rPr>
        <w:t>Excellent computer skills</w:t>
      </w:r>
    </w:p>
    <w:p w:rsidR="004811A7" w:rsidRPr="00E125C7" w:rsidRDefault="004811A7" w:rsidP="004811A7">
      <w:pPr>
        <w:spacing w:line="276" w:lineRule="auto"/>
        <w:rPr>
          <w:rFonts w:ascii="Trebuchet MS" w:hAnsi="Trebuchet MS"/>
        </w:rPr>
      </w:pPr>
      <w:r w:rsidRPr="00E125C7">
        <w:rPr>
          <w:rFonts w:ascii="Trebuchet MS" w:hAnsi="Trebuchet MS"/>
        </w:rPr>
        <w:t xml:space="preserve">Ability to work with outside agencies </w:t>
      </w:r>
    </w:p>
    <w:p w:rsidR="004811A7" w:rsidRPr="00E125C7" w:rsidRDefault="004811A7" w:rsidP="004811A7">
      <w:pPr>
        <w:spacing w:line="276" w:lineRule="auto"/>
        <w:rPr>
          <w:rFonts w:ascii="Trebuchet MS" w:hAnsi="Trebuchet MS"/>
        </w:rPr>
      </w:pPr>
      <w:r w:rsidRPr="00E125C7">
        <w:rPr>
          <w:rFonts w:ascii="Trebuchet MS" w:hAnsi="Trebuchet MS"/>
        </w:rPr>
        <w:t>Self-motivated</w:t>
      </w:r>
    </w:p>
    <w:p w:rsidR="004811A7" w:rsidRPr="00E125C7" w:rsidRDefault="004811A7" w:rsidP="004811A7">
      <w:pPr>
        <w:spacing w:line="276" w:lineRule="auto"/>
        <w:rPr>
          <w:rFonts w:ascii="Trebuchet MS" w:hAnsi="Trebuchet MS"/>
        </w:rPr>
      </w:pPr>
      <w:r w:rsidRPr="00E125C7">
        <w:rPr>
          <w:rFonts w:ascii="Trebuchet MS" w:hAnsi="Trebuchet MS"/>
        </w:rPr>
        <w:t>Able to work independently</w:t>
      </w:r>
      <w:r w:rsidR="006C32CE">
        <w:rPr>
          <w:rFonts w:ascii="Trebuchet MS" w:hAnsi="Trebuchet MS"/>
        </w:rPr>
        <w:t>,</w:t>
      </w:r>
      <w:r w:rsidRPr="00E125C7">
        <w:rPr>
          <w:rFonts w:ascii="Trebuchet MS" w:hAnsi="Trebuchet MS"/>
        </w:rPr>
        <w:t xml:space="preserve"> as well as collaboratively with other staff members</w:t>
      </w:r>
    </w:p>
    <w:p w:rsidR="002479AA" w:rsidRDefault="004811A7" w:rsidP="00EC4021">
      <w:pPr>
        <w:spacing w:line="276" w:lineRule="auto"/>
        <w:rPr>
          <w:rFonts w:ascii="Trebuchet MS" w:hAnsi="Trebuchet MS"/>
        </w:rPr>
      </w:pPr>
      <w:r w:rsidRPr="00E125C7">
        <w:rPr>
          <w:rFonts w:ascii="Trebuchet MS" w:hAnsi="Trebuchet MS"/>
        </w:rPr>
        <w:t>Empathetic approach</w:t>
      </w:r>
    </w:p>
    <w:p w:rsidR="00EC4021" w:rsidRDefault="00EC4021" w:rsidP="00EC4021">
      <w:pPr>
        <w:spacing w:line="276" w:lineRule="auto"/>
        <w:rPr>
          <w:rFonts w:ascii="Trebuchet MS" w:hAnsi="Trebuchet MS" w:cs="Arial"/>
          <w:b/>
        </w:rPr>
      </w:pPr>
    </w:p>
    <w:p w:rsidR="00871BB6" w:rsidRPr="007B6331" w:rsidRDefault="00871BB6" w:rsidP="00871BB6">
      <w:pPr>
        <w:jc w:val="both"/>
        <w:rPr>
          <w:rFonts w:ascii="Trebuchet MS" w:hAnsi="Trebuchet MS" w:cs="Arial"/>
          <w:b/>
        </w:rPr>
      </w:pPr>
      <w:r w:rsidRPr="007B6331">
        <w:rPr>
          <w:rFonts w:ascii="Trebuchet MS" w:hAnsi="Trebuchet MS" w:cs="Arial"/>
          <w:b/>
        </w:rPr>
        <w:t>GENERIC DUTIES</w:t>
      </w:r>
    </w:p>
    <w:p w:rsidR="00871BB6" w:rsidRPr="007B6331" w:rsidRDefault="00871BB6" w:rsidP="00D53BDB">
      <w:pPr>
        <w:autoSpaceDE w:val="0"/>
        <w:autoSpaceDN w:val="0"/>
        <w:adjustRightInd w:val="0"/>
        <w:jc w:val="both"/>
        <w:rPr>
          <w:rFonts w:ascii="Trebuchet MS" w:hAnsi="Trebuchet MS" w:cs="Arial"/>
        </w:rPr>
      </w:pP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Committed to the aims of the United Synagogue and act as an ambassador for the organisation</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Comply with The United Synagogue’s policy and procedures and code of expectations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Work collaboratively with other colleagues across the organisation to ensure the United Synagogue can achieve its vision, mission, and strategy</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Maintaining high levels of discretion and confidentiality at all times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This Job Description is subject to alteration in response to the changes in legislation or The United Synagogue’s operational procedures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b/>
        </w:rPr>
      </w:pPr>
      <w:r w:rsidRPr="007B6331">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7B6331" w:rsidRDefault="00871BB6" w:rsidP="0028662A">
      <w:pPr>
        <w:numPr>
          <w:ilvl w:val="0"/>
          <w:numId w:val="14"/>
        </w:numPr>
        <w:tabs>
          <w:tab w:val="clear" w:pos="720"/>
          <w:tab w:val="num" w:pos="1080"/>
        </w:tabs>
        <w:ind w:left="426" w:hanging="426"/>
        <w:jc w:val="both"/>
        <w:rPr>
          <w:rFonts w:ascii="Trebuchet MS" w:eastAsia="Calibri" w:hAnsi="Trebuchet MS" w:cs="Arial"/>
          <w:lang w:val="en-US"/>
        </w:rPr>
      </w:pPr>
      <w:r w:rsidRPr="00EC4021">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7B6331"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466365">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466365">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65C45"/>
    <w:multiLevelType w:val="hybridMultilevel"/>
    <w:tmpl w:val="038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2"/>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23"/>
  </w:num>
  <w:num w:numId="11">
    <w:abstractNumId w:val="28"/>
  </w:num>
  <w:num w:numId="12">
    <w:abstractNumId w:val="11"/>
  </w:num>
  <w:num w:numId="13">
    <w:abstractNumId w:val="15"/>
  </w:num>
  <w:num w:numId="14">
    <w:abstractNumId w:val="1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7"/>
  </w:num>
  <w:num w:numId="20">
    <w:abstractNumId w:val="24"/>
  </w:num>
  <w:num w:numId="21">
    <w:abstractNumId w:val="17"/>
  </w:num>
  <w:num w:numId="22">
    <w:abstractNumId w:val="8"/>
  </w:num>
  <w:num w:numId="2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66365"/>
    <w:rsid w:val="00480820"/>
    <w:rsid w:val="004811A7"/>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3D5F"/>
    <w:rsid w:val="00675144"/>
    <w:rsid w:val="006815F0"/>
    <w:rsid w:val="00685416"/>
    <w:rsid w:val="006C1019"/>
    <w:rsid w:val="006C32CE"/>
    <w:rsid w:val="006C7926"/>
    <w:rsid w:val="006D1D11"/>
    <w:rsid w:val="006F3AF4"/>
    <w:rsid w:val="006F49A7"/>
    <w:rsid w:val="00702D9E"/>
    <w:rsid w:val="00703D8E"/>
    <w:rsid w:val="00704D70"/>
    <w:rsid w:val="0071250F"/>
    <w:rsid w:val="007607DB"/>
    <w:rsid w:val="00785D99"/>
    <w:rsid w:val="00787040"/>
    <w:rsid w:val="007931F2"/>
    <w:rsid w:val="007A21E8"/>
    <w:rsid w:val="007B12C8"/>
    <w:rsid w:val="007B6331"/>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00954"/>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4021"/>
    <w:rsid w:val="00EC54C9"/>
    <w:rsid w:val="00EF1994"/>
    <w:rsid w:val="00F016E9"/>
    <w:rsid w:val="00F16723"/>
    <w:rsid w:val="00F451FF"/>
    <w:rsid w:val="00F60899"/>
    <w:rsid w:val="00F61F5E"/>
    <w:rsid w:val="00F6392C"/>
    <w:rsid w:val="00F74003"/>
    <w:rsid w:val="00F80180"/>
    <w:rsid w:val="00F803E6"/>
    <w:rsid w:val="00F97D72"/>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10E8-545F-431D-9D46-CF726B88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6</cp:revision>
  <cp:lastPrinted>2011-08-08T17:04:00Z</cp:lastPrinted>
  <dcterms:created xsi:type="dcterms:W3CDTF">2020-01-06T10:45:00Z</dcterms:created>
  <dcterms:modified xsi:type="dcterms:W3CDTF">2020-01-21T10:18:00Z</dcterms:modified>
</cp:coreProperties>
</file>