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899" w:rsidRPr="0059400F" w:rsidRDefault="00A54BDD" w:rsidP="00F60899">
      <w:pPr>
        <w:pStyle w:val="Header"/>
        <w:rPr>
          <w:rFonts w:ascii="Trebuchet MS" w:hAnsi="Trebuchet MS" w:cs="Arial"/>
          <w:b/>
          <w:szCs w:val="24"/>
        </w:rPr>
      </w:pPr>
      <w:r w:rsidRPr="00A54BDD">
        <w:rPr>
          <w:rFonts w:ascii="Calibri" w:eastAsia="Calibri" w:hAnsi="Calibri"/>
          <w:noProof/>
          <w:sz w:val="22"/>
          <w:szCs w:val="22"/>
          <w:lang w:eastAsia="en-GB"/>
        </w:rPr>
        <w:drawing>
          <wp:inline distT="0" distB="0" distL="0" distR="0" wp14:anchorId="3C96D86C" wp14:editId="01F968CD">
            <wp:extent cx="1204359" cy="1125044"/>
            <wp:effectExtent l="0" t="0" r="0" b="0"/>
            <wp:docPr id="2" name="Picture 2" descr="C:\Users\dgoldring\AppData\Local\Microsoft\Windows\INetCache\Content.Outlook\CLELEUAR\Solid blue circl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goldring\AppData\Local\Microsoft\Windows\INetCache\Content.Outlook\CLELEUAR\Solid blue circle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4359" cy="1125044"/>
                    </a:xfrm>
                    <a:prstGeom prst="rect">
                      <a:avLst/>
                    </a:prstGeom>
                    <a:noFill/>
                    <a:ln>
                      <a:noFill/>
                    </a:ln>
                  </pic:spPr>
                </pic:pic>
              </a:graphicData>
            </a:graphic>
          </wp:inline>
        </w:drawing>
      </w:r>
    </w:p>
    <w:p w:rsidR="005B22A8" w:rsidRPr="0059400F" w:rsidRDefault="00F60899" w:rsidP="00B8068A">
      <w:pPr>
        <w:pStyle w:val="Header"/>
        <w:tabs>
          <w:tab w:val="clear" w:pos="4153"/>
        </w:tabs>
        <w:jc w:val="center"/>
        <w:rPr>
          <w:rFonts w:ascii="Trebuchet MS" w:hAnsi="Trebuchet MS"/>
          <w:b/>
          <w:sz w:val="28"/>
          <w:szCs w:val="24"/>
        </w:rPr>
      </w:pPr>
      <w:r w:rsidRPr="0059400F">
        <w:rPr>
          <w:rFonts w:ascii="Trebuchet MS" w:hAnsi="Trebuchet MS"/>
          <w:b/>
          <w:sz w:val="28"/>
          <w:szCs w:val="24"/>
        </w:rPr>
        <w:t>United Synagogue Job Description</w:t>
      </w:r>
    </w:p>
    <w:p w:rsidR="000B5BC0" w:rsidRPr="0059400F" w:rsidRDefault="000B5BC0" w:rsidP="000B5BC0">
      <w:pPr>
        <w:pStyle w:val="Header"/>
        <w:jc w:val="center"/>
        <w:rPr>
          <w:rFonts w:ascii="Trebuchet MS" w:hAnsi="Trebuchet MS" w:cs="Arial"/>
          <w:b/>
          <w:szCs w:val="24"/>
        </w:rPr>
      </w:pPr>
    </w:p>
    <w:p w:rsidR="009A5698" w:rsidRPr="0059400F" w:rsidRDefault="009A5698" w:rsidP="00166495">
      <w:pPr>
        <w:jc w:val="both"/>
        <w:rPr>
          <w:rFonts w:ascii="Trebuchet MS" w:hAnsi="Trebuchet MS" w:cs="Arial"/>
          <w:b/>
          <w:bCs/>
        </w:rPr>
      </w:pPr>
    </w:p>
    <w:p w:rsidR="0006319F" w:rsidRPr="0059400F" w:rsidRDefault="0074362E" w:rsidP="00166495">
      <w:pPr>
        <w:jc w:val="both"/>
        <w:rPr>
          <w:rFonts w:ascii="Trebuchet MS" w:hAnsi="Trebuchet MS" w:cs="Arial"/>
          <w:bCs/>
        </w:rPr>
      </w:pPr>
      <w:r w:rsidRPr="0059400F">
        <w:rPr>
          <w:rFonts w:ascii="Trebuchet MS" w:hAnsi="Trebuchet MS" w:cs="Arial"/>
          <w:b/>
          <w:bCs/>
        </w:rPr>
        <w:t>JOB TITLE:</w:t>
      </w:r>
      <w:r w:rsidR="00166495" w:rsidRPr="0059400F">
        <w:rPr>
          <w:rFonts w:ascii="Trebuchet MS" w:hAnsi="Trebuchet MS" w:cs="Arial"/>
          <w:b/>
          <w:bCs/>
        </w:rPr>
        <w:tab/>
      </w:r>
      <w:r w:rsidR="003339A4" w:rsidRPr="0059400F">
        <w:rPr>
          <w:rFonts w:ascii="Trebuchet MS" w:hAnsi="Trebuchet MS" w:cs="Arial"/>
          <w:b/>
          <w:bCs/>
        </w:rPr>
        <w:tab/>
      </w:r>
      <w:r w:rsidRPr="0059400F">
        <w:rPr>
          <w:rFonts w:ascii="Trebuchet MS" w:hAnsi="Trebuchet MS" w:cs="Arial"/>
          <w:b/>
          <w:bCs/>
        </w:rPr>
        <w:tab/>
      </w:r>
      <w:r w:rsidR="00EA1AC2">
        <w:rPr>
          <w:rFonts w:ascii="Trebuchet MS" w:hAnsi="Trebuchet MS" w:cs="Arial"/>
          <w:bCs/>
        </w:rPr>
        <w:t>Director of Communications</w:t>
      </w:r>
    </w:p>
    <w:p w:rsidR="009A5698" w:rsidRPr="0059400F" w:rsidRDefault="009A5698" w:rsidP="00166495">
      <w:pPr>
        <w:jc w:val="both"/>
        <w:rPr>
          <w:rFonts w:ascii="Trebuchet MS" w:hAnsi="Trebuchet MS" w:cs="Arial"/>
          <w:b/>
        </w:rPr>
      </w:pPr>
    </w:p>
    <w:p w:rsidR="00D37587" w:rsidRPr="0059400F" w:rsidRDefault="0074362E" w:rsidP="00166495">
      <w:pPr>
        <w:jc w:val="both"/>
        <w:rPr>
          <w:rFonts w:ascii="Trebuchet MS" w:hAnsi="Trebuchet MS" w:cs="Arial"/>
        </w:rPr>
      </w:pPr>
      <w:r w:rsidRPr="0059400F">
        <w:rPr>
          <w:rFonts w:ascii="Trebuchet MS" w:hAnsi="Trebuchet MS" w:cs="Arial"/>
          <w:b/>
        </w:rPr>
        <w:t>LOCATION:</w:t>
      </w:r>
      <w:r w:rsidR="00166495" w:rsidRPr="0059400F">
        <w:rPr>
          <w:rFonts w:ascii="Trebuchet MS" w:hAnsi="Trebuchet MS" w:cs="Arial"/>
          <w:b/>
        </w:rPr>
        <w:tab/>
      </w:r>
      <w:r w:rsidR="003339A4" w:rsidRPr="0059400F">
        <w:rPr>
          <w:rFonts w:ascii="Trebuchet MS" w:hAnsi="Trebuchet MS" w:cs="Arial"/>
          <w:b/>
        </w:rPr>
        <w:tab/>
      </w:r>
      <w:r w:rsidRPr="0059400F">
        <w:rPr>
          <w:rFonts w:ascii="Trebuchet MS" w:hAnsi="Trebuchet MS" w:cs="Arial"/>
          <w:b/>
        </w:rPr>
        <w:tab/>
      </w:r>
      <w:r w:rsidR="00D37587" w:rsidRPr="0059400F">
        <w:rPr>
          <w:rFonts w:ascii="Trebuchet MS" w:hAnsi="Trebuchet MS" w:cs="Arial"/>
        </w:rPr>
        <w:t>Central Office</w:t>
      </w:r>
      <w:r w:rsidR="002A5F1F" w:rsidRPr="0059400F">
        <w:rPr>
          <w:rFonts w:ascii="Trebuchet MS" w:hAnsi="Trebuchet MS" w:cs="Arial"/>
        </w:rPr>
        <w:t xml:space="preserve"> – North Finchley</w:t>
      </w:r>
    </w:p>
    <w:p w:rsidR="009A5698" w:rsidRPr="0059400F" w:rsidRDefault="009A5698" w:rsidP="00166495">
      <w:pPr>
        <w:jc w:val="both"/>
        <w:rPr>
          <w:rFonts w:ascii="Trebuchet MS" w:hAnsi="Trebuchet MS" w:cs="Arial"/>
          <w:b/>
        </w:rPr>
      </w:pPr>
    </w:p>
    <w:p w:rsidR="004F6343" w:rsidRDefault="0074362E" w:rsidP="004F6343">
      <w:pPr>
        <w:jc w:val="both"/>
        <w:rPr>
          <w:rFonts w:ascii="Trebuchet MS" w:hAnsi="Trebuchet MS" w:cs="Arial"/>
          <w:bCs/>
        </w:rPr>
      </w:pPr>
      <w:r w:rsidRPr="0059400F">
        <w:rPr>
          <w:rFonts w:ascii="Trebuchet MS" w:hAnsi="Trebuchet MS" w:cs="Arial"/>
          <w:b/>
        </w:rPr>
        <w:t>SALARY:</w:t>
      </w:r>
      <w:r w:rsidR="00D37587" w:rsidRPr="0059400F">
        <w:rPr>
          <w:rFonts w:ascii="Trebuchet MS" w:hAnsi="Trebuchet MS" w:cs="Arial"/>
          <w:b/>
        </w:rPr>
        <w:tab/>
      </w:r>
      <w:r w:rsidR="00D37587" w:rsidRPr="0059400F">
        <w:rPr>
          <w:rFonts w:ascii="Trebuchet MS" w:hAnsi="Trebuchet MS" w:cs="Arial"/>
          <w:b/>
        </w:rPr>
        <w:tab/>
      </w:r>
      <w:r w:rsidRPr="0059400F">
        <w:rPr>
          <w:rFonts w:ascii="Trebuchet MS" w:hAnsi="Trebuchet MS" w:cs="Arial"/>
          <w:b/>
        </w:rPr>
        <w:tab/>
      </w:r>
      <w:r w:rsidR="006E2BF5" w:rsidRPr="006E2BF5">
        <w:rPr>
          <w:rFonts w:ascii="Trebuchet MS" w:hAnsi="Trebuchet MS" w:cs="Arial"/>
        </w:rPr>
        <w:t>Commensurate with</w:t>
      </w:r>
      <w:r w:rsidR="006E2BF5">
        <w:rPr>
          <w:rFonts w:ascii="Trebuchet MS" w:hAnsi="Trebuchet MS" w:cs="Arial"/>
          <w:b/>
        </w:rPr>
        <w:t xml:space="preserve"> </w:t>
      </w:r>
      <w:r w:rsidR="004F6343">
        <w:rPr>
          <w:rFonts w:ascii="Trebuchet MS" w:hAnsi="Trebuchet MS" w:cs="Arial"/>
        </w:rPr>
        <w:t>previous experience</w:t>
      </w:r>
    </w:p>
    <w:p w:rsidR="00D37587" w:rsidRPr="0059400F" w:rsidRDefault="00D37587" w:rsidP="00166495">
      <w:pPr>
        <w:jc w:val="both"/>
        <w:rPr>
          <w:rFonts w:ascii="Trebuchet MS" w:hAnsi="Trebuchet MS" w:cs="Arial"/>
          <w:bCs/>
        </w:rPr>
      </w:pPr>
    </w:p>
    <w:p w:rsidR="009A5698" w:rsidRPr="0059400F" w:rsidRDefault="009A5698" w:rsidP="00506276">
      <w:pPr>
        <w:jc w:val="both"/>
        <w:rPr>
          <w:rFonts w:ascii="Trebuchet MS" w:hAnsi="Trebuchet MS" w:cs="Arial"/>
          <w:b/>
        </w:rPr>
      </w:pPr>
    </w:p>
    <w:p w:rsidR="0074362E" w:rsidRPr="0059400F" w:rsidRDefault="0074362E" w:rsidP="0074362E">
      <w:pPr>
        <w:ind w:left="2880" w:hanging="2880"/>
        <w:jc w:val="both"/>
        <w:rPr>
          <w:rFonts w:ascii="Trebuchet MS" w:hAnsi="Trebuchet MS" w:cs="Arial"/>
        </w:rPr>
      </w:pPr>
      <w:r w:rsidRPr="0059400F">
        <w:rPr>
          <w:rFonts w:ascii="Trebuchet MS" w:hAnsi="Trebuchet MS" w:cs="Arial"/>
          <w:b/>
        </w:rPr>
        <w:t>HOURS:</w:t>
      </w:r>
      <w:r w:rsidRPr="0059400F">
        <w:rPr>
          <w:rFonts w:ascii="Trebuchet MS" w:hAnsi="Trebuchet MS" w:cs="Arial"/>
        </w:rPr>
        <w:tab/>
        <w:t>Full time i.e. 9</w:t>
      </w:r>
      <w:r w:rsidR="0059400F" w:rsidRPr="0059400F">
        <w:rPr>
          <w:rFonts w:ascii="Trebuchet MS" w:hAnsi="Trebuchet MS" w:cs="Arial"/>
        </w:rPr>
        <w:t>.00</w:t>
      </w:r>
      <w:r w:rsidRPr="0059400F">
        <w:rPr>
          <w:rFonts w:ascii="Trebuchet MS" w:hAnsi="Trebuchet MS" w:cs="Arial"/>
        </w:rPr>
        <w:t xml:space="preserve"> am to 5</w:t>
      </w:r>
      <w:r w:rsidR="0059400F" w:rsidRPr="0059400F">
        <w:rPr>
          <w:rFonts w:ascii="Trebuchet MS" w:hAnsi="Trebuchet MS" w:cs="Arial"/>
        </w:rPr>
        <w:t>.00</w:t>
      </w:r>
      <w:r w:rsidRPr="0059400F">
        <w:rPr>
          <w:rFonts w:ascii="Trebuchet MS" w:hAnsi="Trebuchet MS" w:cs="Arial"/>
        </w:rPr>
        <w:t xml:space="preserve"> pm Monday to Thursday, the office closes early on Fridays </w:t>
      </w:r>
      <w:r w:rsidR="0059400F" w:rsidRPr="0059400F">
        <w:rPr>
          <w:rFonts w:ascii="Trebuchet MS" w:hAnsi="Trebuchet MS" w:cs="Arial"/>
        </w:rPr>
        <w:t>–</w:t>
      </w:r>
      <w:r w:rsidRPr="0059400F">
        <w:rPr>
          <w:rFonts w:ascii="Trebuchet MS" w:hAnsi="Trebuchet MS" w:cs="Arial"/>
        </w:rPr>
        <w:t xml:space="preserve"> 9</w:t>
      </w:r>
      <w:r w:rsidR="0059400F" w:rsidRPr="0059400F">
        <w:rPr>
          <w:rFonts w:ascii="Trebuchet MS" w:hAnsi="Trebuchet MS" w:cs="Arial"/>
        </w:rPr>
        <w:t>.00</w:t>
      </w:r>
      <w:r w:rsidRPr="0059400F">
        <w:rPr>
          <w:rFonts w:ascii="Trebuchet MS" w:hAnsi="Trebuchet MS" w:cs="Arial"/>
        </w:rPr>
        <w:t xml:space="preserve"> am to 3</w:t>
      </w:r>
      <w:r w:rsidR="0059400F" w:rsidRPr="0059400F">
        <w:rPr>
          <w:rFonts w:ascii="Trebuchet MS" w:hAnsi="Trebuchet MS" w:cs="Arial"/>
        </w:rPr>
        <w:t>.00</w:t>
      </w:r>
      <w:r w:rsidRPr="0059400F">
        <w:rPr>
          <w:rFonts w:ascii="Trebuchet MS" w:hAnsi="Trebuchet MS" w:cs="Arial"/>
        </w:rPr>
        <w:t xml:space="preserve"> pm in summer months and 9</w:t>
      </w:r>
      <w:r w:rsidR="0059400F" w:rsidRPr="0059400F">
        <w:rPr>
          <w:rFonts w:ascii="Trebuchet MS" w:hAnsi="Trebuchet MS" w:cs="Arial"/>
        </w:rPr>
        <w:t>.00</w:t>
      </w:r>
      <w:r w:rsidRPr="0059400F">
        <w:rPr>
          <w:rFonts w:ascii="Trebuchet MS" w:hAnsi="Trebuchet MS" w:cs="Arial"/>
        </w:rPr>
        <w:t xml:space="preserve"> am to 1</w:t>
      </w:r>
      <w:r w:rsidR="0059400F" w:rsidRPr="0059400F">
        <w:rPr>
          <w:rFonts w:ascii="Trebuchet MS" w:hAnsi="Trebuchet MS" w:cs="Arial"/>
        </w:rPr>
        <w:t>.00</w:t>
      </w:r>
      <w:r w:rsidRPr="0059400F">
        <w:rPr>
          <w:rFonts w:ascii="Trebuchet MS" w:hAnsi="Trebuchet MS" w:cs="Arial"/>
        </w:rPr>
        <w:t xml:space="preserve"> pm on Fridays in winter months</w:t>
      </w:r>
    </w:p>
    <w:p w:rsidR="0074362E" w:rsidRPr="0059400F" w:rsidRDefault="0074362E" w:rsidP="0074362E">
      <w:pPr>
        <w:ind w:left="2880" w:hanging="2880"/>
        <w:jc w:val="both"/>
        <w:rPr>
          <w:rFonts w:ascii="Trebuchet MS" w:hAnsi="Trebuchet MS" w:cs="Arial"/>
        </w:rPr>
      </w:pPr>
    </w:p>
    <w:p w:rsidR="0074362E" w:rsidRPr="0059400F" w:rsidRDefault="0074362E" w:rsidP="0074362E">
      <w:pPr>
        <w:ind w:left="2880"/>
        <w:jc w:val="both"/>
        <w:rPr>
          <w:rFonts w:ascii="Trebuchet MS" w:hAnsi="Trebuchet MS"/>
        </w:rPr>
      </w:pPr>
      <w:r w:rsidRPr="0059400F">
        <w:rPr>
          <w:rFonts w:ascii="Trebuchet MS" w:hAnsi="Trebuchet MS"/>
        </w:rPr>
        <w:t xml:space="preserve">Regular travel to locations mostly within the Greater London area. </w:t>
      </w:r>
    </w:p>
    <w:p w:rsidR="0074362E" w:rsidRPr="0059400F" w:rsidRDefault="0074362E" w:rsidP="0074362E">
      <w:pPr>
        <w:rPr>
          <w:rFonts w:ascii="Trebuchet MS" w:hAnsi="Trebuchet MS"/>
        </w:rPr>
      </w:pPr>
    </w:p>
    <w:p w:rsidR="0074362E" w:rsidRPr="0059400F" w:rsidRDefault="0074362E" w:rsidP="0074362E">
      <w:pPr>
        <w:ind w:left="2880"/>
        <w:rPr>
          <w:rFonts w:ascii="Trebuchet MS" w:hAnsi="Trebuchet MS"/>
        </w:rPr>
      </w:pPr>
      <w:r w:rsidRPr="0059400F">
        <w:rPr>
          <w:rFonts w:ascii="Trebuchet MS" w:hAnsi="Trebuchet MS"/>
        </w:rPr>
        <w:t>The jobholder must be available to work unsocial hours where required.</w:t>
      </w:r>
    </w:p>
    <w:p w:rsidR="0074362E" w:rsidRPr="0059400F" w:rsidRDefault="0074362E" w:rsidP="00301F86">
      <w:pPr>
        <w:jc w:val="both"/>
        <w:rPr>
          <w:rFonts w:ascii="Trebuchet MS" w:hAnsi="Trebuchet MS" w:cs="Arial"/>
          <w:b/>
          <w:bCs/>
        </w:rPr>
      </w:pPr>
    </w:p>
    <w:p w:rsidR="00C36BCF" w:rsidRPr="0059400F" w:rsidRDefault="0074362E" w:rsidP="00C36BCF">
      <w:pPr>
        <w:jc w:val="both"/>
        <w:rPr>
          <w:rFonts w:ascii="Trebuchet MS" w:hAnsi="Trebuchet MS" w:cs="Arial"/>
          <w:bCs/>
        </w:rPr>
      </w:pPr>
      <w:r w:rsidRPr="0059400F">
        <w:rPr>
          <w:rFonts w:ascii="Trebuchet MS" w:hAnsi="Trebuchet MS" w:cs="Arial"/>
          <w:b/>
          <w:bCs/>
        </w:rPr>
        <w:t xml:space="preserve">REPORTS TO:  </w:t>
      </w:r>
      <w:r w:rsidR="003339A4" w:rsidRPr="0059400F">
        <w:rPr>
          <w:rFonts w:ascii="Trebuchet MS" w:hAnsi="Trebuchet MS" w:cs="Arial"/>
          <w:b/>
          <w:bCs/>
        </w:rPr>
        <w:tab/>
      </w:r>
      <w:r w:rsidR="00166495" w:rsidRPr="0059400F">
        <w:rPr>
          <w:rFonts w:ascii="Trebuchet MS" w:hAnsi="Trebuchet MS" w:cs="Arial"/>
          <w:bCs/>
        </w:rPr>
        <w:t xml:space="preserve"> </w:t>
      </w:r>
      <w:r w:rsidRPr="0059400F">
        <w:rPr>
          <w:rFonts w:ascii="Trebuchet MS" w:hAnsi="Trebuchet MS" w:cs="Arial"/>
          <w:bCs/>
        </w:rPr>
        <w:tab/>
      </w:r>
      <w:r w:rsidR="00EA1AC2">
        <w:rPr>
          <w:rFonts w:ascii="Trebuchet MS" w:hAnsi="Trebuchet MS" w:cs="Arial"/>
          <w:bCs/>
        </w:rPr>
        <w:t xml:space="preserve">Chief Executive </w:t>
      </w:r>
    </w:p>
    <w:p w:rsidR="002A5F1F" w:rsidRPr="0059400F" w:rsidRDefault="002A5F1F" w:rsidP="00301F86">
      <w:pPr>
        <w:jc w:val="both"/>
        <w:rPr>
          <w:rFonts w:ascii="Trebuchet MS" w:hAnsi="Trebuchet MS" w:cs="Arial"/>
          <w:bCs/>
        </w:rPr>
      </w:pPr>
    </w:p>
    <w:p w:rsidR="009A5698" w:rsidRPr="0059400F" w:rsidRDefault="009A5698" w:rsidP="00301F86">
      <w:pPr>
        <w:jc w:val="both"/>
        <w:rPr>
          <w:rFonts w:ascii="Trebuchet MS" w:hAnsi="Trebuchet MS"/>
          <w:b/>
        </w:rPr>
      </w:pPr>
    </w:p>
    <w:p w:rsidR="009A5698" w:rsidRDefault="0074362E" w:rsidP="00EA1AC2">
      <w:pPr>
        <w:jc w:val="both"/>
        <w:rPr>
          <w:rFonts w:ascii="Trebuchet MS" w:hAnsi="Trebuchet MS"/>
        </w:rPr>
      </w:pPr>
      <w:r w:rsidRPr="0059400F">
        <w:rPr>
          <w:rFonts w:ascii="Trebuchet MS" w:hAnsi="Trebuchet MS"/>
          <w:b/>
        </w:rPr>
        <w:t>RESPONSIBLE FOR:</w:t>
      </w:r>
      <w:r w:rsidRPr="0059400F">
        <w:rPr>
          <w:rFonts w:ascii="Trebuchet MS" w:hAnsi="Trebuchet MS"/>
        </w:rPr>
        <w:t xml:space="preserve"> </w:t>
      </w:r>
      <w:r w:rsidRPr="0059400F">
        <w:rPr>
          <w:rFonts w:ascii="Trebuchet MS" w:hAnsi="Trebuchet MS"/>
        </w:rPr>
        <w:tab/>
      </w:r>
      <w:r w:rsidR="006E2BF5">
        <w:rPr>
          <w:rFonts w:ascii="Trebuchet MS" w:hAnsi="Trebuchet MS"/>
        </w:rPr>
        <w:t>The Communications and Marketing Team</w:t>
      </w:r>
      <w:r w:rsidR="00EA1AC2">
        <w:rPr>
          <w:rFonts w:ascii="Trebuchet MS" w:hAnsi="Trebuchet MS"/>
        </w:rPr>
        <w:t xml:space="preserve"> </w:t>
      </w:r>
    </w:p>
    <w:p w:rsidR="00EA1AC2" w:rsidRPr="0059400F" w:rsidRDefault="00EA1AC2" w:rsidP="00EA1AC2">
      <w:pPr>
        <w:jc w:val="both"/>
        <w:rPr>
          <w:rFonts w:ascii="Trebuchet MS" w:hAnsi="Trebuchet MS" w:cs="Arial"/>
          <w:b/>
          <w:bCs/>
        </w:rPr>
      </w:pPr>
    </w:p>
    <w:p w:rsidR="0074362E" w:rsidRPr="0059400F" w:rsidRDefault="0074362E" w:rsidP="0074362E">
      <w:pPr>
        <w:ind w:left="1418" w:hanging="1418"/>
        <w:jc w:val="both"/>
        <w:rPr>
          <w:rFonts w:ascii="Trebuchet MS" w:hAnsi="Trebuchet MS" w:cs="Arial"/>
          <w:bCs/>
        </w:rPr>
      </w:pPr>
      <w:r w:rsidRPr="0059400F">
        <w:rPr>
          <w:rFonts w:ascii="Trebuchet MS" w:hAnsi="Trebuchet MS" w:cs="Arial"/>
          <w:b/>
          <w:bCs/>
        </w:rPr>
        <w:t>BENEFITS:</w:t>
      </w:r>
      <w:r w:rsidRPr="0059400F">
        <w:rPr>
          <w:rFonts w:ascii="Trebuchet MS" w:hAnsi="Trebuchet MS" w:cs="Arial"/>
          <w:b/>
          <w:bCs/>
        </w:rPr>
        <w:tab/>
      </w:r>
      <w:r w:rsidRPr="0059400F">
        <w:rPr>
          <w:rFonts w:ascii="Trebuchet MS" w:hAnsi="Trebuchet MS" w:cs="Arial"/>
          <w:b/>
          <w:bCs/>
        </w:rPr>
        <w:tab/>
      </w:r>
      <w:r w:rsidRPr="0059400F">
        <w:rPr>
          <w:rFonts w:ascii="Trebuchet MS" w:hAnsi="Trebuchet MS" w:cs="Arial"/>
          <w:b/>
          <w:bCs/>
        </w:rPr>
        <w:tab/>
      </w:r>
      <w:r w:rsidRPr="0059400F">
        <w:rPr>
          <w:rFonts w:ascii="Trebuchet MS" w:hAnsi="Trebuchet MS" w:cs="Arial"/>
          <w:b/>
          <w:bCs/>
        </w:rPr>
        <w:tab/>
      </w:r>
      <w:r w:rsidRPr="0059400F">
        <w:rPr>
          <w:rFonts w:ascii="Trebuchet MS" w:hAnsi="Trebuchet MS" w:cs="Arial"/>
          <w:bCs/>
        </w:rPr>
        <w:t xml:space="preserve">20 days holiday, plus Statutory Bank Holidays </w:t>
      </w:r>
    </w:p>
    <w:p w:rsidR="0074362E" w:rsidRPr="0059400F" w:rsidRDefault="0074362E" w:rsidP="0074362E">
      <w:pPr>
        <w:ind w:left="2858"/>
        <w:jc w:val="both"/>
        <w:rPr>
          <w:rFonts w:ascii="Trebuchet MS" w:hAnsi="Trebuchet MS" w:cs="Arial"/>
          <w:bCs/>
        </w:rPr>
      </w:pPr>
      <w:r w:rsidRPr="0059400F">
        <w:rPr>
          <w:rFonts w:ascii="Trebuchet MS" w:hAnsi="Trebuchet MS" w:cs="Arial"/>
          <w:bCs/>
        </w:rPr>
        <w:t>Jewish festivals when they fall on your normal working day</w:t>
      </w:r>
    </w:p>
    <w:p w:rsidR="0074362E" w:rsidRPr="0059400F" w:rsidRDefault="0074362E" w:rsidP="0074362E">
      <w:pPr>
        <w:ind w:left="1418" w:hanging="1418"/>
        <w:jc w:val="both"/>
        <w:rPr>
          <w:rFonts w:ascii="Trebuchet MS" w:hAnsi="Trebuchet MS" w:cs="Arial"/>
          <w:bCs/>
        </w:rPr>
      </w:pPr>
      <w:r w:rsidRPr="0059400F">
        <w:rPr>
          <w:rFonts w:ascii="Trebuchet MS" w:hAnsi="Trebuchet MS" w:cs="Arial"/>
          <w:b/>
          <w:bCs/>
        </w:rPr>
        <w:tab/>
      </w:r>
      <w:r w:rsidRPr="0059400F">
        <w:rPr>
          <w:rFonts w:ascii="Trebuchet MS" w:hAnsi="Trebuchet MS" w:cs="Arial"/>
          <w:b/>
          <w:bCs/>
        </w:rPr>
        <w:tab/>
      </w:r>
      <w:r w:rsidRPr="0059400F">
        <w:rPr>
          <w:rFonts w:ascii="Trebuchet MS" w:hAnsi="Trebuchet MS" w:cs="Arial"/>
          <w:b/>
          <w:bCs/>
        </w:rPr>
        <w:tab/>
      </w:r>
      <w:r w:rsidRPr="0059400F">
        <w:rPr>
          <w:rFonts w:ascii="Trebuchet MS" w:hAnsi="Trebuchet MS" w:cs="Arial"/>
          <w:b/>
          <w:bCs/>
        </w:rPr>
        <w:tab/>
      </w:r>
      <w:r w:rsidRPr="0059400F">
        <w:rPr>
          <w:rFonts w:ascii="Trebuchet MS" w:hAnsi="Trebuchet MS" w:cs="Arial"/>
          <w:bCs/>
        </w:rPr>
        <w:t>Childcare Vouchers</w:t>
      </w:r>
    </w:p>
    <w:p w:rsidR="00301F86" w:rsidRPr="0059400F" w:rsidRDefault="0074362E" w:rsidP="0074362E">
      <w:pPr>
        <w:ind w:left="1418" w:hanging="1418"/>
        <w:jc w:val="both"/>
        <w:rPr>
          <w:rFonts w:ascii="Trebuchet MS" w:hAnsi="Trebuchet MS" w:cs="Arial"/>
          <w:bCs/>
        </w:rPr>
      </w:pPr>
      <w:r w:rsidRPr="0059400F">
        <w:rPr>
          <w:rFonts w:ascii="Trebuchet MS" w:hAnsi="Trebuchet MS" w:cs="Arial"/>
          <w:bCs/>
        </w:rPr>
        <w:tab/>
      </w:r>
      <w:r w:rsidRPr="0059400F">
        <w:rPr>
          <w:rFonts w:ascii="Trebuchet MS" w:hAnsi="Trebuchet MS" w:cs="Arial"/>
          <w:bCs/>
        </w:rPr>
        <w:tab/>
      </w:r>
      <w:r w:rsidRPr="0059400F">
        <w:rPr>
          <w:rFonts w:ascii="Trebuchet MS" w:hAnsi="Trebuchet MS" w:cs="Arial"/>
          <w:bCs/>
        </w:rPr>
        <w:tab/>
      </w:r>
      <w:r w:rsidRPr="0059400F">
        <w:rPr>
          <w:rFonts w:ascii="Trebuchet MS" w:hAnsi="Trebuchet MS" w:cs="Arial"/>
          <w:bCs/>
        </w:rPr>
        <w:tab/>
        <w:t>Auto enrolment Pension</w:t>
      </w:r>
    </w:p>
    <w:p w:rsidR="009A5698" w:rsidRPr="0059400F" w:rsidRDefault="00035D04" w:rsidP="006D1D11">
      <w:pPr>
        <w:jc w:val="both"/>
        <w:rPr>
          <w:rFonts w:ascii="Trebuchet MS" w:hAnsi="Trebuchet MS"/>
        </w:rPr>
      </w:pPr>
      <w:r w:rsidRPr="0059400F">
        <w:rPr>
          <w:rFonts w:ascii="Trebuchet MS" w:hAnsi="Trebuchet MS"/>
        </w:rPr>
        <w:tab/>
      </w:r>
      <w:r w:rsidRPr="0059400F">
        <w:rPr>
          <w:rFonts w:ascii="Trebuchet MS" w:hAnsi="Trebuchet MS"/>
        </w:rPr>
        <w:tab/>
      </w:r>
      <w:r w:rsidRPr="0059400F">
        <w:rPr>
          <w:rFonts w:ascii="Trebuchet MS" w:hAnsi="Trebuchet MS"/>
        </w:rPr>
        <w:tab/>
      </w:r>
    </w:p>
    <w:p w:rsidR="00EA1AC2" w:rsidRDefault="0074362E" w:rsidP="00EA1AC2">
      <w:pPr>
        <w:rPr>
          <w:rFonts w:ascii="Trebuchet MS" w:hAnsi="Trebuchet MS" w:cs="Arial"/>
          <w:b/>
        </w:rPr>
      </w:pPr>
      <w:r w:rsidRPr="0059400F">
        <w:rPr>
          <w:rFonts w:ascii="Trebuchet MS" w:hAnsi="Trebuchet MS" w:cs="Arial"/>
          <w:b/>
        </w:rPr>
        <w:t>JOB PURPOSE</w:t>
      </w:r>
    </w:p>
    <w:p w:rsidR="006E2BF5" w:rsidRDefault="006E2BF5" w:rsidP="00EA1AC2">
      <w:pPr>
        <w:rPr>
          <w:rFonts w:ascii="Trebuchet MS" w:hAnsi="Trebuchet MS" w:cs="Arial"/>
          <w:b/>
        </w:rPr>
      </w:pPr>
    </w:p>
    <w:p w:rsidR="001D67A4" w:rsidRPr="00EA1AC2" w:rsidRDefault="00EA1AC2" w:rsidP="00EA1AC2">
      <w:pPr>
        <w:rPr>
          <w:rFonts w:ascii="Trebuchet MS" w:hAnsi="Trebuchet MS" w:cstheme="minorHAnsi"/>
        </w:rPr>
      </w:pPr>
      <w:r w:rsidRPr="00EA1AC2">
        <w:rPr>
          <w:rFonts w:ascii="Trebuchet MS" w:hAnsi="Trebuchet MS" w:cstheme="minorHAnsi"/>
        </w:rPr>
        <w:t>Develop and deliver the United Synagogue communications strategy and enhance engagement with our stakeholders through all forms of media, with a focus on key areas of the US agenda as it evolves.</w:t>
      </w:r>
    </w:p>
    <w:p w:rsidR="00035D04" w:rsidRPr="0059400F" w:rsidRDefault="00035D04" w:rsidP="00035D04">
      <w:pPr>
        <w:widowControl w:val="0"/>
        <w:jc w:val="both"/>
        <w:rPr>
          <w:rFonts w:ascii="Trebuchet MS" w:hAnsi="Trebuchet MS" w:cs="Arial"/>
        </w:rPr>
      </w:pPr>
    </w:p>
    <w:p w:rsidR="006E2BF5" w:rsidRDefault="006E2BF5">
      <w:pPr>
        <w:rPr>
          <w:rFonts w:ascii="Trebuchet MS" w:hAnsi="Trebuchet MS" w:cs="Arial"/>
          <w:b/>
        </w:rPr>
      </w:pPr>
      <w:r>
        <w:rPr>
          <w:rFonts w:ascii="Trebuchet MS" w:hAnsi="Trebuchet MS" w:cs="Arial"/>
          <w:b/>
        </w:rPr>
        <w:br w:type="page"/>
      </w:r>
    </w:p>
    <w:p w:rsidR="00AF3B65" w:rsidRDefault="00423FFB" w:rsidP="0074362E">
      <w:pPr>
        <w:rPr>
          <w:rFonts w:ascii="Trebuchet MS" w:hAnsi="Trebuchet MS" w:cs="Arial"/>
          <w:b/>
        </w:rPr>
      </w:pPr>
      <w:r w:rsidRPr="0059400F">
        <w:rPr>
          <w:rFonts w:ascii="Trebuchet MS" w:hAnsi="Trebuchet MS" w:cs="Arial"/>
          <w:b/>
        </w:rPr>
        <w:lastRenderedPageBreak/>
        <w:t>KEY TASKS, RESPONSIBILITIES OF THE POST</w:t>
      </w:r>
    </w:p>
    <w:p w:rsidR="006E2BF5" w:rsidRDefault="006E2BF5" w:rsidP="0074362E">
      <w:pPr>
        <w:rPr>
          <w:rFonts w:ascii="Trebuchet MS" w:hAnsi="Trebuchet MS" w:cs="Arial"/>
          <w:b/>
        </w:rPr>
      </w:pPr>
    </w:p>
    <w:p w:rsidR="00EA1AC2" w:rsidRDefault="00EA1AC2" w:rsidP="00EA1AC2">
      <w:pPr>
        <w:rPr>
          <w:rFonts w:ascii="Trebuchet MS" w:hAnsi="Trebuchet MS" w:cstheme="minorHAnsi"/>
        </w:rPr>
      </w:pPr>
      <w:r w:rsidRPr="00EA1AC2">
        <w:rPr>
          <w:rFonts w:ascii="Trebuchet MS" w:hAnsi="Trebuchet MS" w:cstheme="minorHAnsi"/>
        </w:rPr>
        <w:t>The Director of Communications will develop and implement an all-encompassing Communications strategy for the organisation.  This will cover communication to all major stakeholders including our members, US communities, Trustees and local lay leaders, Rabbinate and staff, the wider Jewish community, partner organisations and wider society.  The strategy will be delivered through all appropriate channels including traditional press, broadcast and social media, websites, publications and peer-to-peer.</w:t>
      </w:r>
    </w:p>
    <w:p w:rsidR="006E2BF5" w:rsidRPr="00EA1AC2" w:rsidRDefault="006E2BF5" w:rsidP="00EA1AC2">
      <w:pPr>
        <w:rPr>
          <w:rFonts w:ascii="Trebuchet MS" w:hAnsi="Trebuchet MS" w:cstheme="minorHAnsi"/>
        </w:rPr>
      </w:pPr>
    </w:p>
    <w:p w:rsidR="00EA1AC2" w:rsidRDefault="00EA1AC2" w:rsidP="00EA1AC2">
      <w:pPr>
        <w:rPr>
          <w:rFonts w:ascii="Trebuchet MS" w:hAnsi="Trebuchet MS" w:cstheme="minorHAnsi"/>
        </w:rPr>
      </w:pPr>
      <w:r w:rsidRPr="00EA1AC2">
        <w:rPr>
          <w:rFonts w:ascii="Trebuchet MS" w:hAnsi="Trebuchet MS" w:cstheme="minorHAnsi"/>
        </w:rPr>
        <w:t>Key areas which must be strengthened include:</w:t>
      </w:r>
    </w:p>
    <w:p w:rsidR="006E2BF5" w:rsidRPr="00EA1AC2" w:rsidRDefault="006E2BF5" w:rsidP="00EA1AC2">
      <w:pPr>
        <w:rPr>
          <w:rFonts w:ascii="Trebuchet MS" w:hAnsi="Trebuchet MS" w:cstheme="minorHAnsi"/>
        </w:rPr>
      </w:pPr>
    </w:p>
    <w:p w:rsidR="00EA1AC2" w:rsidRPr="00EA1AC2" w:rsidRDefault="00EA1AC2" w:rsidP="00EA1AC2">
      <w:pPr>
        <w:pStyle w:val="ListParagraph"/>
        <w:numPr>
          <w:ilvl w:val="0"/>
          <w:numId w:val="18"/>
        </w:numPr>
        <w:spacing w:after="160" w:line="259" w:lineRule="auto"/>
        <w:contextualSpacing/>
        <w:rPr>
          <w:rFonts w:ascii="Trebuchet MS" w:hAnsi="Trebuchet MS" w:cstheme="minorHAnsi"/>
        </w:rPr>
      </w:pPr>
      <w:r w:rsidRPr="00EA1AC2">
        <w:rPr>
          <w:rFonts w:ascii="Trebuchet MS" w:hAnsi="Trebuchet MS" w:cstheme="minorHAnsi"/>
        </w:rPr>
        <w:t>Communicating how the US centrally and locally benefits its members, communities and the wider Jewish community.</w:t>
      </w:r>
    </w:p>
    <w:p w:rsidR="00EA1AC2" w:rsidRPr="00EA1AC2" w:rsidRDefault="00EA1AC2" w:rsidP="00EA1AC2">
      <w:pPr>
        <w:pStyle w:val="ListParagraph"/>
        <w:numPr>
          <w:ilvl w:val="0"/>
          <w:numId w:val="18"/>
        </w:numPr>
        <w:spacing w:after="160" w:line="259" w:lineRule="auto"/>
        <w:contextualSpacing/>
        <w:rPr>
          <w:rFonts w:ascii="Trebuchet MS" w:hAnsi="Trebuchet MS" w:cstheme="minorHAnsi"/>
        </w:rPr>
      </w:pPr>
      <w:r w:rsidRPr="00EA1AC2">
        <w:rPr>
          <w:rFonts w:ascii="Trebuchet MS" w:hAnsi="Trebuchet MS" w:cstheme="minorHAnsi"/>
        </w:rPr>
        <w:t>Reinforcing the role of the US as a major membership body including our increasing national role.</w:t>
      </w:r>
    </w:p>
    <w:p w:rsidR="00EA1AC2" w:rsidRPr="00EA1AC2" w:rsidRDefault="00EA1AC2" w:rsidP="00EA1AC2">
      <w:pPr>
        <w:pStyle w:val="ListParagraph"/>
        <w:numPr>
          <w:ilvl w:val="0"/>
          <w:numId w:val="18"/>
        </w:numPr>
        <w:spacing w:after="160" w:line="259" w:lineRule="auto"/>
        <w:contextualSpacing/>
        <w:rPr>
          <w:rFonts w:ascii="Trebuchet MS" w:hAnsi="Trebuchet MS" w:cstheme="minorHAnsi"/>
        </w:rPr>
      </w:pPr>
      <w:r w:rsidRPr="00EA1AC2">
        <w:rPr>
          <w:rFonts w:ascii="Trebuchet MS" w:hAnsi="Trebuchet MS" w:cstheme="minorHAnsi"/>
        </w:rPr>
        <w:t>Bringing to life the US ethos, vision, mission and values, and our position on matters of importance to the Jewish Community.</w:t>
      </w:r>
    </w:p>
    <w:p w:rsidR="00EA1AC2" w:rsidRPr="00EA1AC2" w:rsidRDefault="00EA1AC2" w:rsidP="00EA1AC2">
      <w:pPr>
        <w:pStyle w:val="ListParagraph"/>
        <w:numPr>
          <w:ilvl w:val="0"/>
          <w:numId w:val="18"/>
        </w:numPr>
        <w:spacing w:after="160" w:line="259" w:lineRule="auto"/>
        <w:contextualSpacing/>
        <w:rPr>
          <w:rFonts w:ascii="Trebuchet MS" w:hAnsi="Trebuchet MS" w:cstheme="minorHAnsi"/>
        </w:rPr>
      </w:pPr>
      <w:r w:rsidRPr="00EA1AC2">
        <w:rPr>
          <w:rFonts w:ascii="Trebuchet MS" w:hAnsi="Trebuchet MS" w:cstheme="minorHAnsi"/>
        </w:rPr>
        <w:t>Communicating with members of Tribe and potential adult members to encourage them to identify with and join the US.</w:t>
      </w:r>
    </w:p>
    <w:p w:rsidR="00EA1AC2" w:rsidRPr="00EA1AC2" w:rsidRDefault="00EA1AC2" w:rsidP="00EA1AC2">
      <w:pPr>
        <w:pStyle w:val="ListParagraph"/>
        <w:numPr>
          <w:ilvl w:val="0"/>
          <w:numId w:val="18"/>
        </w:numPr>
        <w:spacing w:after="160" w:line="259" w:lineRule="auto"/>
        <w:contextualSpacing/>
        <w:rPr>
          <w:rFonts w:ascii="Trebuchet MS" w:hAnsi="Trebuchet MS" w:cstheme="minorHAnsi"/>
        </w:rPr>
      </w:pPr>
      <w:r w:rsidRPr="00EA1AC2">
        <w:rPr>
          <w:rFonts w:ascii="Trebuchet MS" w:hAnsi="Trebuchet MS" w:cstheme="minorHAnsi"/>
        </w:rPr>
        <w:t>The organisation’s digital profile, accelerating our engagement through new media.</w:t>
      </w:r>
    </w:p>
    <w:p w:rsidR="00EA1AC2" w:rsidRPr="00EA1AC2" w:rsidRDefault="00EA1AC2" w:rsidP="00EA1AC2">
      <w:pPr>
        <w:pStyle w:val="ListParagraph"/>
        <w:numPr>
          <w:ilvl w:val="0"/>
          <w:numId w:val="18"/>
        </w:numPr>
        <w:spacing w:after="160" w:line="259" w:lineRule="auto"/>
        <w:contextualSpacing/>
        <w:rPr>
          <w:rFonts w:ascii="Trebuchet MS" w:hAnsi="Trebuchet MS" w:cstheme="minorHAnsi"/>
        </w:rPr>
      </w:pPr>
      <w:r w:rsidRPr="00EA1AC2">
        <w:rPr>
          <w:rFonts w:ascii="Trebuchet MS" w:hAnsi="Trebuchet MS" w:cstheme="minorHAnsi"/>
        </w:rPr>
        <w:t>Promotion of US central events, products, programmes and fundraising, and their impact, together with support to local communities where we can add value.</w:t>
      </w:r>
    </w:p>
    <w:p w:rsidR="00EA1AC2" w:rsidRDefault="00EA1AC2" w:rsidP="00EA1AC2">
      <w:pPr>
        <w:pStyle w:val="ListParagraph"/>
        <w:numPr>
          <w:ilvl w:val="0"/>
          <w:numId w:val="18"/>
        </w:numPr>
        <w:rPr>
          <w:rFonts w:ascii="Trebuchet MS" w:hAnsi="Trebuchet MS" w:cstheme="minorHAnsi"/>
        </w:rPr>
      </w:pPr>
      <w:r w:rsidRPr="00EA1AC2">
        <w:rPr>
          <w:rFonts w:ascii="Trebuchet MS" w:hAnsi="Trebuchet MS" w:cstheme="minorHAnsi"/>
        </w:rPr>
        <w:t>Aligning messages at all levels in the US by achieving stakeholder consensus of communication campaign priorities</w:t>
      </w:r>
    </w:p>
    <w:p w:rsidR="00EA1AC2" w:rsidRPr="00EA1AC2" w:rsidRDefault="00EA1AC2" w:rsidP="00EA1AC2">
      <w:pPr>
        <w:pStyle w:val="ListParagraph"/>
        <w:rPr>
          <w:rFonts w:ascii="Trebuchet MS" w:hAnsi="Trebuchet MS" w:cstheme="minorHAnsi"/>
        </w:rPr>
      </w:pPr>
    </w:p>
    <w:p w:rsidR="00EA1AC2" w:rsidRDefault="00EA1AC2" w:rsidP="00EA1AC2">
      <w:pPr>
        <w:rPr>
          <w:rFonts w:ascii="Trebuchet MS" w:hAnsi="Trebuchet MS" w:cstheme="minorHAnsi"/>
        </w:rPr>
      </w:pPr>
      <w:r w:rsidRPr="00EA1AC2">
        <w:rPr>
          <w:rFonts w:ascii="Trebuchet MS" w:hAnsi="Trebuchet MS" w:cstheme="minorHAnsi"/>
        </w:rPr>
        <w:t>The post holder will:</w:t>
      </w:r>
    </w:p>
    <w:p w:rsidR="008D7696" w:rsidRPr="00EA1AC2" w:rsidRDefault="008D7696" w:rsidP="00EA1AC2">
      <w:pPr>
        <w:rPr>
          <w:rFonts w:ascii="Trebuchet MS" w:hAnsi="Trebuchet MS" w:cstheme="minorHAnsi"/>
        </w:rPr>
      </w:pPr>
    </w:p>
    <w:p w:rsidR="00EA1AC2" w:rsidRPr="00EA1AC2" w:rsidRDefault="00EA1AC2" w:rsidP="00EA1AC2">
      <w:pPr>
        <w:pStyle w:val="ListParagraph"/>
        <w:numPr>
          <w:ilvl w:val="0"/>
          <w:numId w:val="19"/>
        </w:numPr>
        <w:spacing w:after="160" w:line="259" w:lineRule="auto"/>
        <w:contextualSpacing/>
        <w:rPr>
          <w:rFonts w:ascii="Trebuchet MS" w:hAnsi="Trebuchet MS" w:cstheme="minorHAnsi"/>
        </w:rPr>
      </w:pPr>
      <w:r w:rsidRPr="00EA1AC2">
        <w:rPr>
          <w:rFonts w:ascii="Trebuchet MS" w:hAnsi="Trebuchet MS" w:cstheme="minorHAnsi"/>
        </w:rPr>
        <w:t>Proactively seek out opportunities to promote and share the US vision and agenda.</w:t>
      </w:r>
    </w:p>
    <w:p w:rsidR="00EA1AC2" w:rsidRPr="00EA1AC2" w:rsidRDefault="00EA1AC2" w:rsidP="00EA1AC2">
      <w:pPr>
        <w:pStyle w:val="ListParagraph"/>
        <w:numPr>
          <w:ilvl w:val="0"/>
          <w:numId w:val="19"/>
        </w:numPr>
        <w:spacing w:after="160" w:line="259" w:lineRule="auto"/>
        <w:contextualSpacing/>
        <w:rPr>
          <w:rFonts w:ascii="Trebuchet MS" w:hAnsi="Trebuchet MS" w:cstheme="minorHAnsi"/>
        </w:rPr>
      </w:pPr>
      <w:r w:rsidRPr="00EA1AC2">
        <w:rPr>
          <w:rFonts w:ascii="Trebuchet MS" w:hAnsi="Trebuchet MS" w:cstheme="minorHAnsi"/>
        </w:rPr>
        <w:t>Take a holistic approach to the US and its range of sub-brands, programmes, central and local activities.</w:t>
      </w:r>
    </w:p>
    <w:p w:rsidR="00EA1AC2" w:rsidRPr="00EA1AC2" w:rsidRDefault="00EA1AC2" w:rsidP="00EA1AC2">
      <w:pPr>
        <w:pStyle w:val="ListParagraph"/>
        <w:numPr>
          <w:ilvl w:val="0"/>
          <w:numId w:val="19"/>
        </w:numPr>
        <w:spacing w:after="160" w:line="259" w:lineRule="auto"/>
        <w:contextualSpacing/>
        <w:rPr>
          <w:rFonts w:ascii="Trebuchet MS" w:hAnsi="Trebuchet MS" w:cstheme="minorHAnsi"/>
        </w:rPr>
      </w:pPr>
      <w:r w:rsidRPr="00EA1AC2">
        <w:rPr>
          <w:rFonts w:ascii="Trebuchet MS" w:hAnsi="Trebuchet MS" w:cstheme="minorHAnsi"/>
        </w:rPr>
        <w:t>Manage Public Relations for the US, including the management of items relating to the US in the media both proactive and reactive, including crisis management.</w:t>
      </w:r>
    </w:p>
    <w:p w:rsidR="00EA1AC2" w:rsidRPr="00EA1AC2" w:rsidRDefault="00EA1AC2" w:rsidP="00EA1AC2">
      <w:pPr>
        <w:pStyle w:val="ListParagraph"/>
        <w:numPr>
          <w:ilvl w:val="0"/>
          <w:numId w:val="19"/>
        </w:numPr>
        <w:spacing w:after="160" w:line="259" w:lineRule="auto"/>
        <w:contextualSpacing/>
        <w:rPr>
          <w:rFonts w:ascii="Trebuchet MS" w:hAnsi="Trebuchet MS" w:cstheme="minorHAnsi"/>
        </w:rPr>
      </w:pPr>
      <w:r w:rsidRPr="00EA1AC2">
        <w:rPr>
          <w:rFonts w:ascii="Trebuchet MS" w:hAnsi="Trebuchet MS" w:cstheme="minorHAnsi"/>
        </w:rPr>
        <w:t xml:space="preserve">Build and maintain relationships with media – Jewish, national and international and communication leads in partner organisations to support implementation of the US Communications strategy. </w:t>
      </w:r>
    </w:p>
    <w:p w:rsidR="00EA1AC2" w:rsidRPr="00EA1AC2" w:rsidRDefault="00EA1AC2" w:rsidP="00EA1AC2">
      <w:pPr>
        <w:pStyle w:val="ListParagraph"/>
        <w:numPr>
          <w:ilvl w:val="0"/>
          <w:numId w:val="19"/>
        </w:numPr>
        <w:spacing w:after="160" w:line="259" w:lineRule="auto"/>
        <w:contextualSpacing/>
        <w:rPr>
          <w:rFonts w:ascii="Trebuchet MS" w:hAnsi="Trebuchet MS" w:cstheme="minorHAnsi"/>
        </w:rPr>
      </w:pPr>
      <w:r w:rsidRPr="00EA1AC2">
        <w:rPr>
          <w:rFonts w:ascii="Trebuchet MS" w:hAnsi="Trebuchet MS" w:cstheme="minorHAnsi"/>
        </w:rPr>
        <w:t>Maintain and deliver against a master production schedule for the communication needs and materials of the organisation.</w:t>
      </w:r>
    </w:p>
    <w:p w:rsidR="00EA1AC2" w:rsidRPr="00EA1AC2" w:rsidRDefault="00EA1AC2" w:rsidP="00EA1AC2">
      <w:pPr>
        <w:pStyle w:val="ListParagraph"/>
        <w:numPr>
          <w:ilvl w:val="0"/>
          <w:numId w:val="19"/>
        </w:numPr>
        <w:spacing w:after="160" w:line="259" w:lineRule="auto"/>
        <w:contextualSpacing/>
        <w:rPr>
          <w:rFonts w:ascii="Trebuchet MS" w:hAnsi="Trebuchet MS" w:cstheme="minorHAnsi"/>
        </w:rPr>
      </w:pPr>
      <w:r w:rsidRPr="00EA1AC2">
        <w:rPr>
          <w:rFonts w:ascii="Trebuchet MS" w:hAnsi="Trebuchet MS" w:cstheme="minorHAnsi"/>
        </w:rPr>
        <w:t>Contribute to overall US strategy development.</w:t>
      </w:r>
    </w:p>
    <w:p w:rsidR="00EA1AC2" w:rsidRPr="00EA1AC2" w:rsidRDefault="00EA1AC2" w:rsidP="00EA1AC2">
      <w:pPr>
        <w:pStyle w:val="ListParagraph"/>
        <w:numPr>
          <w:ilvl w:val="0"/>
          <w:numId w:val="19"/>
        </w:numPr>
        <w:spacing w:after="160" w:line="259" w:lineRule="auto"/>
        <w:contextualSpacing/>
        <w:rPr>
          <w:rFonts w:ascii="Trebuchet MS" w:hAnsi="Trebuchet MS" w:cstheme="minorHAnsi"/>
        </w:rPr>
      </w:pPr>
      <w:r w:rsidRPr="00EA1AC2">
        <w:rPr>
          <w:rFonts w:ascii="Trebuchet MS" w:hAnsi="Trebuchet MS" w:cstheme="minorHAnsi"/>
        </w:rPr>
        <w:t xml:space="preserve">Support all Central departments and major programmes, including Communities, Tribe, Young US, Development, Kashrut and Beth Din </w:t>
      </w:r>
      <w:proofErr w:type="spellStart"/>
      <w:r w:rsidRPr="00EA1AC2">
        <w:rPr>
          <w:rFonts w:ascii="Trebuchet MS" w:hAnsi="Trebuchet MS" w:cstheme="minorHAnsi"/>
        </w:rPr>
        <w:t>etc</w:t>
      </w:r>
      <w:proofErr w:type="spellEnd"/>
      <w:r w:rsidRPr="00EA1AC2">
        <w:rPr>
          <w:rFonts w:ascii="Trebuchet MS" w:hAnsi="Trebuchet MS" w:cstheme="minorHAnsi"/>
        </w:rPr>
        <w:t xml:space="preserve"> in their communication needs.</w:t>
      </w:r>
    </w:p>
    <w:p w:rsidR="00EA1AC2" w:rsidRPr="00EA1AC2" w:rsidRDefault="00EA1AC2" w:rsidP="00EA1AC2">
      <w:pPr>
        <w:pStyle w:val="ListParagraph"/>
        <w:numPr>
          <w:ilvl w:val="0"/>
          <w:numId w:val="19"/>
        </w:numPr>
        <w:spacing w:after="160" w:line="259" w:lineRule="auto"/>
        <w:contextualSpacing/>
        <w:rPr>
          <w:rFonts w:ascii="Trebuchet MS" w:hAnsi="Trebuchet MS" w:cstheme="minorHAnsi"/>
        </w:rPr>
      </w:pPr>
      <w:r w:rsidRPr="00EA1AC2">
        <w:rPr>
          <w:rFonts w:ascii="Trebuchet MS" w:hAnsi="Trebuchet MS" w:cstheme="minorHAnsi"/>
        </w:rPr>
        <w:lastRenderedPageBreak/>
        <w:t>Develop communication tools which can be shared with communities to support their needs.</w:t>
      </w:r>
    </w:p>
    <w:p w:rsidR="00EA1AC2" w:rsidRPr="00EA1AC2" w:rsidRDefault="00EA1AC2" w:rsidP="00EA1AC2">
      <w:pPr>
        <w:pStyle w:val="ListParagraph"/>
        <w:numPr>
          <w:ilvl w:val="0"/>
          <w:numId w:val="19"/>
        </w:numPr>
        <w:spacing w:after="160" w:line="259" w:lineRule="auto"/>
        <w:contextualSpacing/>
        <w:rPr>
          <w:rFonts w:ascii="Trebuchet MS" w:hAnsi="Trebuchet MS" w:cstheme="minorHAnsi"/>
        </w:rPr>
      </w:pPr>
      <w:r w:rsidRPr="00EA1AC2">
        <w:rPr>
          <w:rFonts w:ascii="Trebuchet MS" w:hAnsi="Trebuchet MS" w:cstheme="minorHAnsi"/>
        </w:rPr>
        <w:t>Ensure the production of articles, speeches &amp; corporate messages for the United Synagogue representatives for both internal and external use.</w:t>
      </w:r>
    </w:p>
    <w:p w:rsidR="00EA1AC2" w:rsidRPr="00EA1AC2" w:rsidRDefault="00EA1AC2" w:rsidP="00EA1AC2">
      <w:pPr>
        <w:pStyle w:val="ListParagraph"/>
        <w:numPr>
          <w:ilvl w:val="0"/>
          <w:numId w:val="19"/>
        </w:numPr>
        <w:spacing w:after="160" w:line="259" w:lineRule="auto"/>
        <w:contextualSpacing/>
        <w:rPr>
          <w:rFonts w:ascii="Trebuchet MS" w:hAnsi="Trebuchet MS" w:cstheme="minorHAnsi"/>
        </w:rPr>
      </w:pPr>
      <w:r w:rsidRPr="00EA1AC2">
        <w:rPr>
          <w:rFonts w:ascii="Trebuchet MS" w:hAnsi="Trebuchet MS" w:cstheme="minorHAnsi"/>
        </w:rPr>
        <w:t>Maintain a watching brief on all relevant issues in the media, politics, civil society, other faith bodies and internationally pertaining to the US, the Jewish community and in particular to the US agenda.</w:t>
      </w:r>
    </w:p>
    <w:p w:rsidR="00EA1AC2" w:rsidRPr="00EA1AC2" w:rsidRDefault="00EA1AC2" w:rsidP="00EA1AC2">
      <w:pPr>
        <w:pStyle w:val="ListParagraph"/>
        <w:numPr>
          <w:ilvl w:val="0"/>
          <w:numId w:val="19"/>
        </w:numPr>
        <w:spacing w:after="160" w:line="259" w:lineRule="auto"/>
        <w:contextualSpacing/>
        <w:rPr>
          <w:rFonts w:ascii="Trebuchet MS" w:hAnsi="Trebuchet MS" w:cstheme="minorHAnsi"/>
        </w:rPr>
      </w:pPr>
      <w:r w:rsidRPr="00EA1AC2">
        <w:rPr>
          <w:rFonts w:ascii="Trebuchet MS" w:hAnsi="Trebuchet MS" w:cstheme="minorHAnsi"/>
        </w:rPr>
        <w:t>Proving coaching for any representatives from the US when required to engage with the media.</w:t>
      </w:r>
    </w:p>
    <w:p w:rsidR="00EA1AC2" w:rsidRPr="00EA1AC2" w:rsidRDefault="00EA1AC2" w:rsidP="00EA1AC2">
      <w:pPr>
        <w:pStyle w:val="ListParagraph"/>
        <w:numPr>
          <w:ilvl w:val="0"/>
          <w:numId w:val="20"/>
        </w:numPr>
        <w:spacing w:after="160" w:line="259" w:lineRule="auto"/>
        <w:contextualSpacing/>
        <w:rPr>
          <w:rFonts w:ascii="Trebuchet MS" w:hAnsi="Trebuchet MS" w:cstheme="minorHAnsi"/>
        </w:rPr>
      </w:pPr>
      <w:r w:rsidRPr="00EA1AC2">
        <w:rPr>
          <w:rFonts w:ascii="Trebuchet MS" w:hAnsi="Trebuchet MS" w:cstheme="minorHAnsi"/>
        </w:rPr>
        <w:t>Keep crisis communications plan regularly updated.</w:t>
      </w:r>
    </w:p>
    <w:p w:rsidR="00EA1AC2" w:rsidRPr="00EA1AC2" w:rsidRDefault="00EA1AC2" w:rsidP="00EA1AC2">
      <w:pPr>
        <w:pStyle w:val="ListParagraph"/>
        <w:numPr>
          <w:ilvl w:val="0"/>
          <w:numId w:val="20"/>
        </w:numPr>
        <w:spacing w:after="160" w:line="259" w:lineRule="auto"/>
        <w:contextualSpacing/>
        <w:rPr>
          <w:rFonts w:ascii="Trebuchet MS" w:hAnsi="Trebuchet MS" w:cstheme="minorHAnsi"/>
        </w:rPr>
      </w:pPr>
      <w:r w:rsidRPr="00EA1AC2">
        <w:rPr>
          <w:rFonts w:ascii="Trebuchet MS" w:hAnsi="Trebuchet MS" w:cstheme="minorHAnsi"/>
        </w:rPr>
        <w:t>Manage the reputation of the United Synagogue, its lay leaders, Rabbinate, staff and where appropriate key partners, seeking to strengthen the US brand’s integrity.</w:t>
      </w:r>
    </w:p>
    <w:p w:rsidR="00EA1AC2" w:rsidRPr="00EA1AC2" w:rsidRDefault="00EA1AC2" w:rsidP="00EA1AC2">
      <w:pPr>
        <w:pStyle w:val="ListParagraph"/>
        <w:numPr>
          <w:ilvl w:val="0"/>
          <w:numId w:val="20"/>
        </w:numPr>
        <w:spacing w:after="160" w:line="259" w:lineRule="auto"/>
        <w:contextualSpacing/>
        <w:rPr>
          <w:rFonts w:ascii="Trebuchet MS" w:hAnsi="Trebuchet MS" w:cstheme="minorHAnsi"/>
        </w:rPr>
      </w:pPr>
      <w:r w:rsidRPr="00EA1AC2">
        <w:rPr>
          <w:rFonts w:ascii="Trebuchet MS" w:hAnsi="Trebuchet MS" w:cstheme="minorHAnsi"/>
        </w:rPr>
        <w:t>Liaise with local community leaders to advise on high profile or sensitive community announcements.</w:t>
      </w:r>
    </w:p>
    <w:p w:rsidR="00EA1AC2" w:rsidRDefault="00EA1AC2" w:rsidP="008D7696">
      <w:pPr>
        <w:rPr>
          <w:rFonts w:ascii="Trebuchet MS" w:hAnsi="Trebuchet MS" w:cstheme="minorHAnsi"/>
        </w:rPr>
      </w:pPr>
      <w:r w:rsidRPr="008D7696">
        <w:rPr>
          <w:rFonts w:ascii="Trebuchet MS" w:hAnsi="Trebuchet MS" w:cstheme="minorHAnsi"/>
        </w:rPr>
        <w:t xml:space="preserve">The post holder will lead and manage the Communications and </w:t>
      </w:r>
      <w:proofErr w:type="gramStart"/>
      <w:r w:rsidRPr="008D7696">
        <w:rPr>
          <w:rFonts w:ascii="Trebuchet MS" w:hAnsi="Trebuchet MS" w:cstheme="minorHAnsi"/>
        </w:rPr>
        <w:t>Marketing</w:t>
      </w:r>
      <w:proofErr w:type="gramEnd"/>
      <w:r w:rsidRPr="008D7696">
        <w:rPr>
          <w:rFonts w:ascii="Trebuchet MS" w:hAnsi="Trebuchet MS" w:cstheme="minorHAnsi"/>
        </w:rPr>
        <w:t xml:space="preserve"> team, ensuring performance meets the needs of the Communications Strategy through clear measurable objectives agreed with the CEO.  They will be responsible for managing the department’s marketing and PR support contracts and reviewing the ongoing needs.</w:t>
      </w:r>
    </w:p>
    <w:p w:rsidR="008D7696" w:rsidRPr="008D7696" w:rsidRDefault="008D7696" w:rsidP="008D7696">
      <w:pPr>
        <w:rPr>
          <w:rFonts w:ascii="Trebuchet MS" w:hAnsi="Trebuchet MS" w:cstheme="minorHAnsi"/>
        </w:rPr>
      </w:pPr>
    </w:p>
    <w:p w:rsidR="00EA1AC2" w:rsidRPr="008D7696" w:rsidRDefault="00EA1AC2" w:rsidP="008D7696">
      <w:pPr>
        <w:rPr>
          <w:rFonts w:ascii="Trebuchet MS" w:hAnsi="Trebuchet MS" w:cstheme="minorHAnsi"/>
        </w:rPr>
      </w:pPr>
      <w:r w:rsidRPr="008D7696">
        <w:rPr>
          <w:rFonts w:ascii="Trebuchet MS" w:hAnsi="Trebuchet MS" w:cstheme="minorHAnsi"/>
        </w:rPr>
        <w:t>In all of the above, the post holder will work closely with the CEO, fellow Directors, staff, Office of the Chief Rabbi, Trustees and key stakeholders as appropriate on all of the above.</w:t>
      </w:r>
    </w:p>
    <w:p w:rsidR="00EA1AC2" w:rsidRPr="00EA1AC2" w:rsidRDefault="00EA1AC2" w:rsidP="00EA1AC2">
      <w:pPr>
        <w:rPr>
          <w:rFonts w:ascii="Trebuchet MS" w:hAnsi="Trebuchet MS" w:cstheme="minorHAnsi"/>
          <w:b/>
        </w:rPr>
      </w:pPr>
    </w:p>
    <w:p w:rsidR="00EA1AC2" w:rsidRPr="00EA1AC2" w:rsidRDefault="00EA1AC2" w:rsidP="00EA1AC2">
      <w:pPr>
        <w:rPr>
          <w:rFonts w:ascii="Trebuchet MS" w:hAnsi="Trebuchet MS" w:cstheme="minorHAnsi"/>
          <w:b/>
        </w:rPr>
      </w:pPr>
      <w:r w:rsidRPr="00EA1AC2">
        <w:rPr>
          <w:rFonts w:ascii="Trebuchet MS" w:hAnsi="Trebuchet MS" w:cstheme="minorHAnsi"/>
          <w:b/>
        </w:rPr>
        <w:t>Generic Duties:</w:t>
      </w:r>
    </w:p>
    <w:p w:rsidR="00EA1AC2" w:rsidRPr="00EA1AC2" w:rsidRDefault="00EA1AC2" w:rsidP="00EA1AC2">
      <w:pPr>
        <w:numPr>
          <w:ilvl w:val="0"/>
          <w:numId w:val="12"/>
        </w:numPr>
        <w:shd w:val="clear" w:color="auto" w:fill="FFFFFF"/>
        <w:spacing w:before="100" w:beforeAutospacing="1" w:after="100" w:afterAutospacing="1" w:line="240" w:lineRule="atLeast"/>
        <w:jc w:val="both"/>
        <w:textAlignment w:val="top"/>
        <w:rPr>
          <w:rFonts w:ascii="Trebuchet MS" w:hAnsi="Trebuchet MS" w:cstheme="minorHAnsi"/>
          <w:lang w:eastAsia="en-GB"/>
        </w:rPr>
      </w:pPr>
      <w:r w:rsidRPr="00EA1AC2">
        <w:rPr>
          <w:rFonts w:ascii="Trebuchet MS" w:hAnsi="Trebuchet MS" w:cstheme="minorHAnsi"/>
          <w:lang w:eastAsia="en-GB"/>
        </w:rPr>
        <w:t>Committed to the aims of the United Synagogue and act as an ambassador for the organisation</w:t>
      </w:r>
    </w:p>
    <w:p w:rsidR="00EA1AC2" w:rsidRPr="00EA1AC2" w:rsidRDefault="00EA1AC2" w:rsidP="00EA1AC2">
      <w:pPr>
        <w:numPr>
          <w:ilvl w:val="0"/>
          <w:numId w:val="12"/>
        </w:numPr>
        <w:shd w:val="clear" w:color="auto" w:fill="FFFFFF"/>
        <w:spacing w:before="100" w:beforeAutospacing="1" w:after="100" w:afterAutospacing="1" w:line="240" w:lineRule="atLeast"/>
        <w:jc w:val="both"/>
        <w:textAlignment w:val="top"/>
        <w:rPr>
          <w:rFonts w:ascii="Trebuchet MS" w:hAnsi="Trebuchet MS" w:cstheme="minorHAnsi"/>
          <w:lang w:eastAsia="en-GB"/>
        </w:rPr>
      </w:pPr>
      <w:r w:rsidRPr="00EA1AC2">
        <w:rPr>
          <w:rFonts w:ascii="Trebuchet MS" w:hAnsi="Trebuchet MS" w:cstheme="minorHAnsi"/>
          <w:lang w:eastAsia="en-GB"/>
        </w:rPr>
        <w:t>Comply with The United Synagogue’s policy and procedures and code of expectations</w:t>
      </w:r>
    </w:p>
    <w:p w:rsidR="00EA1AC2" w:rsidRPr="00EA1AC2" w:rsidRDefault="00EA1AC2" w:rsidP="00EA1AC2">
      <w:pPr>
        <w:numPr>
          <w:ilvl w:val="0"/>
          <w:numId w:val="12"/>
        </w:numPr>
        <w:shd w:val="clear" w:color="auto" w:fill="FFFFFF"/>
        <w:spacing w:before="100" w:beforeAutospacing="1" w:after="100" w:afterAutospacing="1" w:line="240" w:lineRule="atLeast"/>
        <w:jc w:val="both"/>
        <w:textAlignment w:val="top"/>
        <w:rPr>
          <w:rFonts w:ascii="Trebuchet MS" w:hAnsi="Trebuchet MS" w:cstheme="minorHAnsi"/>
          <w:lang w:eastAsia="en-GB"/>
        </w:rPr>
      </w:pPr>
      <w:r w:rsidRPr="00EA1AC2">
        <w:rPr>
          <w:rFonts w:ascii="Trebuchet MS" w:hAnsi="Trebuchet MS" w:cstheme="minorHAnsi"/>
          <w:lang w:eastAsia="en-GB"/>
        </w:rPr>
        <w:t>Bring to the attention of senior staff any health and safety requirements, which become obvious. In the event of any immediate danger, to take the appropriate action to reduce risk to physical danger to employees, members, contractors, volunteers, children, parents, visitors or staff</w:t>
      </w:r>
    </w:p>
    <w:p w:rsidR="00EA1AC2" w:rsidRPr="00EA1AC2" w:rsidRDefault="00EA1AC2" w:rsidP="00EA1AC2">
      <w:pPr>
        <w:numPr>
          <w:ilvl w:val="0"/>
          <w:numId w:val="12"/>
        </w:numPr>
        <w:shd w:val="clear" w:color="auto" w:fill="FFFFFF"/>
        <w:spacing w:before="100" w:beforeAutospacing="1" w:after="100" w:afterAutospacing="1" w:line="240" w:lineRule="atLeast"/>
        <w:jc w:val="both"/>
        <w:textAlignment w:val="top"/>
        <w:rPr>
          <w:rFonts w:ascii="Trebuchet MS" w:hAnsi="Trebuchet MS" w:cstheme="minorHAnsi"/>
          <w:lang w:eastAsia="en-GB"/>
        </w:rPr>
      </w:pPr>
      <w:r w:rsidRPr="00EA1AC2">
        <w:rPr>
          <w:rFonts w:ascii="Trebuchet MS" w:hAnsi="Trebuchet MS" w:cstheme="minorHAnsi"/>
          <w:lang w:eastAsia="en-GB"/>
        </w:rPr>
        <w:t>Work collaboratively with other colleagues across the organisation to ensure the United Synagogue can achieve its vision, mission, and strategy</w:t>
      </w:r>
    </w:p>
    <w:p w:rsidR="00EA1AC2" w:rsidRPr="00EA1AC2" w:rsidRDefault="00EA1AC2" w:rsidP="00EA1AC2">
      <w:pPr>
        <w:numPr>
          <w:ilvl w:val="0"/>
          <w:numId w:val="12"/>
        </w:numPr>
        <w:shd w:val="clear" w:color="auto" w:fill="FFFFFF"/>
        <w:spacing w:before="100" w:beforeAutospacing="1" w:after="100" w:afterAutospacing="1" w:line="240" w:lineRule="atLeast"/>
        <w:jc w:val="both"/>
        <w:textAlignment w:val="top"/>
        <w:rPr>
          <w:rFonts w:ascii="Trebuchet MS" w:hAnsi="Trebuchet MS" w:cstheme="minorHAnsi"/>
          <w:lang w:eastAsia="en-GB"/>
        </w:rPr>
      </w:pPr>
      <w:r w:rsidRPr="00EA1AC2">
        <w:rPr>
          <w:rFonts w:ascii="Trebuchet MS" w:hAnsi="Trebuchet MS" w:cstheme="minorHAnsi"/>
          <w:lang w:eastAsia="en-GB"/>
        </w:rPr>
        <w:t>Undertake appropriate training as requested by your line manager in conjunction with the Human Resources Department and be committed to own continuous professional development</w:t>
      </w:r>
    </w:p>
    <w:p w:rsidR="00EA1AC2" w:rsidRPr="00EA1AC2" w:rsidRDefault="00EA1AC2" w:rsidP="00EA1AC2">
      <w:pPr>
        <w:numPr>
          <w:ilvl w:val="0"/>
          <w:numId w:val="12"/>
        </w:numPr>
        <w:shd w:val="clear" w:color="auto" w:fill="FFFFFF"/>
        <w:spacing w:before="100" w:beforeAutospacing="1" w:after="100" w:afterAutospacing="1" w:line="240" w:lineRule="atLeast"/>
        <w:jc w:val="both"/>
        <w:textAlignment w:val="top"/>
        <w:rPr>
          <w:rFonts w:ascii="Trebuchet MS" w:hAnsi="Trebuchet MS" w:cstheme="minorHAnsi"/>
          <w:lang w:eastAsia="en-GB"/>
        </w:rPr>
      </w:pPr>
      <w:r w:rsidRPr="00EA1AC2">
        <w:rPr>
          <w:rFonts w:ascii="Trebuchet MS" w:hAnsi="Trebuchet MS" w:cstheme="minorHAnsi"/>
          <w:lang w:eastAsia="en-GB"/>
        </w:rPr>
        <w:t>Carry out any other reasonable duties as requested by the Chief Executive or other designated senior staff/undertaking such other duties that occasionally fall within the purpose of the post</w:t>
      </w:r>
    </w:p>
    <w:p w:rsidR="00EA1AC2" w:rsidRPr="00EA1AC2" w:rsidRDefault="00EA1AC2" w:rsidP="00EA1AC2">
      <w:pPr>
        <w:numPr>
          <w:ilvl w:val="0"/>
          <w:numId w:val="12"/>
        </w:numPr>
        <w:shd w:val="clear" w:color="auto" w:fill="FFFFFF"/>
        <w:spacing w:before="100" w:beforeAutospacing="1" w:after="100" w:afterAutospacing="1" w:line="240" w:lineRule="atLeast"/>
        <w:jc w:val="both"/>
        <w:textAlignment w:val="top"/>
        <w:rPr>
          <w:rFonts w:ascii="Trebuchet MS" w:hAnsi="Trebuchet MS" w:cstheme="minorHAnsi"/>
          <w:lang w:eastAsia="en-GB"/>
        </w:rPr>
      </w:pPr>
      <w:r w:rsidRPr="00EA1AC2">
        <w:rPr>
          <w:rFonts w:ascii="Trebuchet MS" w:hAnsi="Trebuchet MS" w:cstheme="minorHAnsi"/>
          <w:lang w:eastAsia="en-GB"/>
        </w:rPr>
        <w:t>Maintaining high levels of discretion and confidentiality at all times</w:t>
      </w:r>
    </w:p>
    <w:p w:rsidR="00F979E0" w:rsidRDefault="00F979E0" w:rsidP="00F979E0">
      <w:pPr>
        <w:rPr>
          <w:rFonts w:ascii="Trebuchet MS" w:hAnsi="Trebuchet MS" w:cstheme="minorHAnsi"/>
          <w:lang w:eastAsia="en-GB"/>
        </w:rPr>
      </w:pPr>
    </w:p>
    <w:p w:rsidR="00EA1AC2" w:rsidRPr="00EA1AC2" w:rsidRDefault="00EA1AC2" w:rsidP="00F979E0">
      <w:pPr>
        <w:rPr>
          <w:rFonts w:ascii="Trebuchet MS" w:hAnsi="Trebuchet MS" w:cstheme="minorHAnsi"/>
          <w:lang w:eastAsia="en-GB"/>
        </w:rPr>
      </w:pPr>
      <w:r w:rsidRPr="00EA1AC2">
        <w:rPr>
          <w:rFonts w:ascii="Trebuchet MS" w:hAnsi="Trebuchet MS" w:cstheme="minorHAnsi"/>
          <w:lang w:eastAsia="en-GB"/>
        </w:rPr>
        <w:lastRenderedPageBreak/>
        <w:t>This job description and person specification is not prescriptive; it merely outlines the key tasks and responsibilities of the post and the key tasks and responsibilities are subject to change, any changes will be made in consultation with the post holder</w:t>
      </w:r>
      <w:r w:rsidR="00F979E0">
        <w:rPr>
          <w:rFonts w:ascii="Trebuchet MS" w:hAnsi="Trebuchet MS" w:cstheme="minorHAnsi"/>
          <w:lang w:eastAsia="en-GB"/>
        </w:rPr>
        <w:t xml:space="preserve">.  </w:t>
      </w:r>
      <w:r w:rsidRPr="00EA1AC2">
        <w:rPr>
          <w:rFonts w:ascii="Trebuchet MS" w:hAnsi="Trebuchet MS" w:cstheme="minorHAnsi"/>
          <w:lang w:eastAsia="en-GB"/>
        </w:rPr>
        <w:t>This Job Description is subject to alteration in response to the changes in legislation or The United Synagogue’s operational procedures</w:t>
      </w:r>
    </w:p>
    <w:p w:rsidR="00EA1AC2" w:rsidRPr="00EA1AC2" w:rsidRDefault="00EA1AC2" w:rsidP="00F979E0">
      <w:pPr>
        <w:shd w:val="clear" w:color="auto" w:fill="FFFFFF"/>
        <w:spacing w:before="100" w:beforeAutospacing="1" w:after="100" w:afterAutospacing="1" w:line="240" w:lineRule="atLeast"/>
        <w:jc w:val="both"/>
        <w:textAlignment w:val="top"/>
        <w:rPr>
          <w:rFonts w:ascii="Trebuchet MS" w:hAnsi="Trebuchet MS" w:cstheme="minorHAnsi"/>
          <w:b/>
          <w:lang w:eastAsia="en-GB"/>
        </w:rPr>
      </w:pPr>
      <w:r w:rsidRPr="00EA1AC2">
        <w:rPr>
          <w:rFonts w:ascii="Trebuchet MS" w:hAnsi="Trebuchet MS" w:cstheme="minorHAnsi"/>
          <w:b/>
          <w:lang w:eastAsia="en-GB"/>
        </w:rPr>
        <w:t xml:space="preserve">Due of the nature of the work for which you are applying, this post is exempt from the provisions of Section 4(2) of the Rehabilitation Act, 1974, by virtue of the Rehabilitation of Offenders Act, 1974, (Exceptions) Order 1975 </w:t>
      </w:r>
    </w:p>
    <w:p w:rsidR="00EA1AC2" w:rsidRPr="00EA1AC2" w:rsidRDefault="00EA1AC2" w:rsidP="00F979E0">
      <w:pPr>
        <w:shd w:val="clear" w:color="auto" w:fill="FFFFFF"/>
        <w:spacing w:before="100" w:beforeAutospacing="1" w:after="100" w:afterAutospacing="1" w:line="240" w:lineRule="atLeast"/>
        <w:jc w:val="both"/>
        <w:textAlignment w:val="top"/>
        <w:rPr>
          <w:rFonts w:ascii="Trebuchet MS" w:hAnsi="Trebuchet MS" w:cstheme="minorHAnsi"/>
          <w:b/>
          <w:lang w:eastAsia="en-GB"/>
        </w:rPr>
      </w:pPr>
      <w:r w:rsidRPr="00EA1AC2">
        <w:rPr>
          <w:rFonts w:ascii="Trebuchet MS" w:hAnsi="Trebuchet MS" w:cstheme="minorHAnsi"/>
          <w:b/>
          <w:lang w:eastAsia="en-GB"/>
        </w:rPr>
        <w:t xml:space="preserve">Accordingly, a valid and current enhanced Disclosure and Barring Service (DBS) certificate (formerly CRB) that is satisfactory to the United Synagogue will be required; please ensure that you complete the United Synagogue Application Form Part 2 appropriately </w:t>
      </w:r>
    </w:p>
    <w:p w:rsidR="00EA1AC2" w:rsidRPr="0059400F" w:rsidRDefault="00EA1AC2" w:rsidP="00EA1AC2">
      <w:pPr>
        <w:rPr>
          <w:rFonts w:ascii="Trebuchet MS" w:hAnsi="Trebuchet MS" w:cs="Arial"/>
          <w:b/>
        </w:rPr>
      </w:pPr>
    </w:p>
    <w:p w:rsidR="00CF78EB" w:rsidRPr="0059400F" w:rsidRDefault="00CF78EB" w:rsidP="00236A41">
      <w:pPr>
        <w:jc w:val="both"/>
        <w:rPr>
          <w:rFonts w:ascii="Trebuchet MS" w:hAnsi="Trebuchet MS" w:cs="Arial"/>
        </w:rPr>
      </w:pPr>
    </w:p>
    <w:p w:rsidR="00506276" w:rsidRPr="00D20835" w:rsidRDefault="00506276" w:rsidP="00EA1AC2">
      <w:pPr>
        <w:autoSpaceDE w:val="0"/>
        <w:autoSpaceDN w:val="0"/>
        <w:adjustRightInd w:val="0"/>
        <w:spacing w:line="240" w:lineRule="atLeast"/>
        <w:jc w:val="both"/>
        <w:rPr>
          <w:rFonts w:ascii="Trebuchet MS" w:hAnsi="Trebuchet MS" w:cs="Arial"/>
          <w:b/>
        </w:rPr>
      </w:pPr>
    </w:p>
    <w:p w:rsidR="00F979E0" w:rsidRDefault="00F979E0">
      <w:pPr>
        <w:rPr>
          <w:rFonts w:ascii="Trebuchet MS" w:hAnsi="Trebuchet MS" w:cs="Arial"/>
          <w:b/>
        </w:rPr>
      </w:pPr>
      <w:r>
        <w:rPr>
          <w:rFonts w:ascii="Trebuchet MS" w:hAnsi="Trebuchet MS" w:cs="Arial"/>
          <w:b/>
        </w:rPr>
        <w:br w:type="page"/>
      </w:r>
    </w:p>
    <w:p w:rsidR="0074362E" w:rsidRPr="0059400F" w:rsidRDefault="0074362E" w:rsidP="0074362E">
      <w:pPr>
        <w:autoSpaceDE w:val="0"/>
        <w:autoSpaceDN w:val="0"/>
        <w:adjustRightInd w:val="0"/>
        <w:jc w:val="both"/>
        <w:rPr>
          <w:rFonts w:ascii="Trebuchet MS" w:hAnsi="Trebuchet MS" w:cs="Arial"/>
          <w:b/>
          <w:bCs/>
        </w:rPr>
      </w:pPr>
      <w:r w:rsidRPr="0059400F">
        <w:rPr>
          <w:rFonts w:ascii="Trebuchet MS" w:hAnsi="Trebuchet MS" w:cs="Arial"/>
          <w:b/>
        </w:rPr>
        <w:lastRenderedPageBreak/>
        <w:t>PERSON SPECIFICATION/KEY KNOWLEDGE &amp; S</w:t>
      </w:r>
      <w:r w:rsidRPr="0059400F">
        <w:rPr>
          <w:rFonts w:ascii="Trebuchet MS" w:hAnsi="Trebuchet MS" w:cs="Arial"/>
          <w:b/>
          <w:bCs/>
        </w:rPr>
        <w:t>KILLS</w:t>
      </w:r>
    </w:p>
    <w:p w:rsidR="0074362E" w:rsidRPr="0059400F" w:rsidRDefault="0074362E" w:rsidP="0074362E">
      <w:pPr>
        <w:autoSpaceDE w:val="0"/>
        <w:autoSpaceDN w:val="0"/>
        <w:adjustRightInd w:val="0"/>
        <w:jc w:val="both"/>
        <w:rPr>
          <w:rFonts w:ascii="Trebuchet MS" w:hAnsi="Trebuchet MS" w:cs="Arial"/>
          <w:b/>
          <w:bCs/>
        </w:rPr>
      </w:pPr>
    </w:p>
    <w:p w:rsidR="00EA1AC2" w:rsidRPr="00EA1AC2" w:rsidRDefault="00EA1AC2" w:rsidP="00EA1AC2">
      <w:pPr>
        <w:numPr>
          <w:ilvl w:val="0"/>
          <w:numId w:val="12"/>
        </w:numPr>
        <w:spacing w:line="240" w:lineRule="atLeast"/>
        <w:jc w:val="both"/>
        <w:rPr>
          <w:rStyle w:val="Strong"/>
          <w:rFonts w:ascii="Trebuchet MS" w:hAnsi="Trebuchet MS" w:cstheme="minorHAnsi"/>
          <w:b w:val="0"/>
          <w:bCs/>
        </w:rPr>
      </w:pPr>
      <w:r w:rsidRPr="00EA1AC2">
        <w:rPr>
          <w:rStyle w:val="Strong"/>
          <w:rFonts w:ascii="Trebuchet MS" w:hAnsi="Trebuchet MS" w:cstheme="minorHAnsi"/>
          <w:b w:val="0"/>
          <w:bCs/>
        </w:rPr>
        <w:t xml:space="preserve">BA or Masters’ degree in Communications, Marketing or Business or other relevant qualification/experience. </w:t>
      </w:r>
    </w:p>
    <w:p w:rsidR="00EA1AC2" w:rsidRPr="00EA1AC2" w:rsidRDefault="00B77734" w:rsidP="00EA1AC2">
      <w:pPr>
        <w:numPr>
          <w:ilvl w:val="0"/>
          <w:numId w:val="12"/>
        </w:numPr>
        <w:spacing w:line="240" w:lineRule="atLeast"/>
        <w:jc w:val="both"/>
        <w:rPr>
          <w:rStyle w:val="Strong"/>
          <w:rFonts w:ascii="Trebuchet MS" w:hAnsi="Trebuchet MS" w:cstheme="minorHAnsi"/>
          <w:b w:val="0"/>
          <w:bCs/>
        </w:rPr>
      </w:pPr>
      <w:r>
        <w:rPr>
          <w:rStyle w:val="Strong"/>
          <w:rFonts w:ascii="Trebuchet MS" w:hAnsi="Trebuchet MS" w:cstheme="minorHAnsi"/>
          <w:b w:val="0"/>
          <w:bCs/>
        </w:rPr>
        <w:t>Substantial</w:t>
      </w:r>
      <w:r w:rsidR="00EA1AC2" w:rsidRPr="00EA1AC2">
        <w:rPr>
          <w:rStyle w:val="Strong"/>
          <w:rFonts w:ascii="Trebuchet MS" w:hAnsi="Trebuchet MS" w:cstheme="minorHAnsi"/>
          <w:b w:val="0"/>
          <w:bCs/>
        </w:rPr>
        <w:t xml:space="preserve"> experience within a similar role.</w:t>
      </w:r>
    </w:p>
    <w:p w:rsidR="00EA1AC2" w:rsidRPr="00EA1AC2" w:rsidRDefault="00EA1AC2" w:rsidP="00EA1AC2">
      <w:pPr>
        <w:numPr>
          <w:ilvl w:val="0"/>
          <w:numId w:val="12"/>
        </w:numPr>
        <w:spacing w:line="240" w:lineRule="atLeast"/>
        <w:jc w:val="both"/>
        <w:rPr>
          <w:rStyle w:val="Strong"/>
          <w:rFonts w:ascii="Trebuchet MS" w:hAnsi="Trebuchet MS" w:cstheme="minorHAnsi"/>
          <w:b w:val="0"/>
        </w:rPr>
      </w:pPr>
      <w:r w:rsidRPr="00EA1AC2">
        <w:rPr>
          <w:rStyle w:val="Strong"/>
          <w:rFonts w:ascii="Trebuchet MS" w:hAnsi="Trebuchet MS" w:cstheme="minorHAnsi"/>
          <w:b w:val="0"/>
          <w:bCs/>
        </w:rPr>
        <w:t>A desire and aptitude for a role that balances Strategic and Operational responsibilities and management.</w:t>
      </w:r>
    </w:p>
    <w:p w:rsidR="00EA1AC2" w:rsidRPr="00EA1AC2" w:rsidRDefault="00EA1AC2" w:rsidP="00EA1AC2">
      <w:pPr>
        <w:numPr>
          <w:ilvl w:val="0"/>
          <w:numId w:val="12"/>
        </w:numPr>
        <w:spacing w:line="240" w:lineRule="atLeast"/>
        <w:jc w:val="both"/>
        <w:rPr>
          <w:rStyle w:val="Strong"/>
          <w:rFonts w:ascii="Trebuchet MS" w:hAnsi="Trebuchet MS" w:cstheme="minorHAnsi"/>
          <w:b w:val="0"/>
        </w:rPr>
      </w:pPr>
      <w:r w:rsidRPr="00EA1AC2">
        <w:rPr>
          <w:rStyle w:val="Strong"/>
          <w:rFonts w:ascii="Trebuchet MS" w:hAnsi="Trebuchet MS" w:cstheme="minorHAnsi"/>
          <w:b w:val="0"/>
          <w:bCs/>
        </w:rPr>
        <w:t xml:space="preserve">A creative and proactive approach </w:t>
      </w:r>
    </w:p>
    <w:p w:rsidR="00EA1AC2" w:rsidRPr="00EA1AC2" w:rsidRDefault="00EA1AC2" w:rsidP="00EA1AC2">
      <w:pPr>
        <w:numPr>
          <w:ilvl w:val="0"/>
          <w:numId w:val="12"/>
        </w:numPr>
        <w:spacing w:line="240" w:lineRule="atLeast"/>
        <w:jc w:val="both"/>
        <w:rPr>
          <w:rStyle w:val="Strong"/>
          <w:rFonts w:ascii="Trebuchet MS" w:hAnsi="Trebuchet MS" w:cstheme="minorHAnsi"/>
          <w:b w:val="0"/>
        </w:rPr>
      </w:pPr>
      <w:r w:rsidRPr="00EA1AC2">
        <w:rPr>
          <w:rStyle w:val="Strong"/>
          <w:rFonts w:ascii="Trebuchet MS" w:hAnsi="Trebuchet MS" w:cstheme="minorHAnsi"/>
          <w:b w:val="0"/>
          <w:bCs/>
        </w:rPr>
        <w:t>An understanding that this role will require availability out of normal office hours, for example, in managing issues in the media or to participate in US communal meetings and events.</w:t>
      </w:r>
    </w:p>
    <w:p w:rsidR="00EA1AC2" w:rsidRPr="00EA1AC2" w:rsidRDefault="0080573C" w:rsidP="00EA1AC2">
      <w:pPr>
        <w:numPr>
          <w:ilvl w:val="0"/>
          <w:numId w:val="12"/>
        </w:numPr>
        <w:spacing w:line="240" w:lineRule="atLeast"/>
        <w:jc w:val="both"/>
        <w:rPr>
          <w:rFonts w:ascii="Trebuchet MS" w:hAnsi="Trebuchet MS" w:cstheme="minorHAnsi"/>
        </w:rPr>
      </w:pPr>
      <w:bookmarkStart w:id="0" w:name="_GoBack"/>
      <w:r w:rsidRPr="00EA1AC2">
        <w:rPr>
          <w:rStyle w:val="Strong"/>
          <w:rFonts w:ascii="Trebuchet MS" w:hAnsi="Trebuchet MS" w:cstheme="minorHAnsi"/>
          <w:b w:val="0"/>
          <w:bCs/>
        </w:rPr>
        <w:t>Extensive</w:t>
      </w:r>
      <w:r w:rsidR="00EA1AC2" w:rsidRPr="00EA1AC2">
        <w:rPr>
          <w:rStyle w:val="Strong"/>
          <w:rFonts w:ascii="Trebuchet MS" w:hAnsi="Trebuchet MS" w:cstheme="minorHAnsi"/>
          <w:b w:val="0"/>
          <w:bCs/>
        </w:rPr>
        <w:t xml:space="preserve"> </w:t>
      </w:r>
      <w:bookmarkEnd w:id="0"/>
      <w:r w:rsidR="00EA1AC2" w:rsidRPr="00EA1AC2">
        <w:rPr>
          <w:rStyle w:val="Strong"/>
          <w:rFonts w:ascii="Trebuchet MS" w:hAnsi="Trebuchet MS" w:cstheme="minorHAnsi"/>
          <w:b w:val="0"/>
          <w:bCs/>
        </w:rPr>
        <w:t xml:space="preserve">experience in a complex environment including </w:t>
      </w:r>
      <w:r w:rsidR="00EA1AC2" w:rsidRPr="00EA1AC2">
        <w:rPr>
          <w:rFonts w:ascii="Trebuchet MS" w:hAnsi="Trebuchet MS" w:cstheme="minorHAnsi"/>
        </w:rPr>
        <w:t>communications, marketing and reputation management.</w:t>
      </w:r>
    </w:p>
    <w:p w:rsidR="00EA1AC2" w:rsidRPr="00EA1AC2" w:rsidRDefault="00EA1AC2" w:rsidP="00EA1AC2">
      <w:pPr>
        <w:numPr>
          <w:ilvl w:val="0"/>
          <w:numId w:val="12"/>
        </w:numPr>
        <w:shd w:val="clear" w:color="auto" w:fill="FFFFFF"/>
        <w:spacing w:before="100" w:beforeAutospacing="1" w:after="100" w:afterAutospacing="1"/>
        <w:jc w:val="both"/>
        <w:textAlignment w:val="top"/>
        <w:rPr>
          <w:rFonts w:ascii="Trebuchet MS" w:hAnsi="Trebuchet MS" w:cstheme="minorHAnsi"/>
          <w:lang w:eastAsia="en-GB"/>
        </w:rPr>
      </w:pPr>
      <w:r w:rsidRPr="00EA1AC2">
        <w:rPr>
          <w:rFonts w:ascii="Trebuchet MS" w:hAnsi="Trebuchet MS" w:cstheme="minorHAnsi"/>
          <w:lang w:eastAsia="en-GB"/>
        </w:rPr>
        <w:t>Significant experience of working at a senior level, researching, developing and implementing strategies and related procedures.</w:t>
      </w:r>
    </w:p>
    <w:p w:rsidR="00EA1AC2" w:rsidRPr="00EA1AC2" w:rsidRDefault="00EA1AC2" w:rsidP="00EA1AC2">
      <w:pPr>
        <w:pStyle w:val="ListParagraph"/>
        <w:numPr>
          <w:ilvl w:val="0"/>
          <w:numId w:val="12"/>
        </w:numPr>
        <w:jc w:val="both"/>
        <w:rPr>
          <w:rFonts w:ascii="Trebuchet MS" w:hAnsi="Trebuchet MS" w:cstheme="minorHAnsi"/>
        </w:rPr>
      </w:pPr>
      <w:r w:rsidRPr="00EA1AC2">
        <w:rPr>
          <w:rFonts w:ascii="Trebuchet MS" w:hAnsi="Trebuchet MS" w:cstheme="minorHAnsi"/>
        </w:rPr>
        <w:t>A self-starter with a professional but approachable and consultative style and a ‘hands on’ and flexible approach to communications, PR and marketing.</w:t>
      </w:r>
    </w:p>
    <w:p w:rsidR="00EA1AC2" w:rsidRPr="00EA1AC2" w:rsidRDefault="00EA1AC2" w:rsidP="00EA1AC2">
      <w:pPr>
        <w:numPr>
          <w:ilvl w:val="0"/>
          <w:numId w:val="12"/>
        </w:numPr>
        <w:shd w:val="clear" w:color="auto" w:fill="FFFFFF"/>
        <w:spacing w:before="100" w:beforeAutospacing="1" w:after="100" w:afterAutospacing="1" w:line="240" w:lineRule="atLeast"/>
        <w:jc w:val="both"/>
        <w:textAlignment w:val="top"/>
        <w:rPr>
          <w:rStyle w:val="Strong"/>
          <w:rFonts w:ascii="Trebuchet MS" w:hAnsi="Trebuchet MS" w:cstheme="minorHAnsi"/>
          <w:b w:val="0"/>
        </w:rPr>
      </w:pPr>
      <w:r w:rsidRPr="00EA1AC2">
        <w:rPr>
          <w:rFonts w:ascii="Trebuchet MS" w:hAnsi="Trebuchet MS" w:cstheme="minorHAnsi"/>
          <w:lang w:eastAsia="en-GB"/>
        </w:rPr>
        <w:t xml:space="preserve">Excellent communication skills, both verbal and written, with the ability to liaise tactfully and assertively with all stakeholders and </w:t>
      </w:r>
      <w:r w:rsidRPr="00EA1AC2">
        <w:rPr>
          <w:rStyle w:val="Strong"/>
          <w:rFonts w:ascii="Trebuchet MS" w:hAnsi="Trebuchet MS" w:cstheme="minorHAnsi"/>
          <w:b w:val="0"/>
          <w:bCs/>
        </w:rPr>
        <w:t>proven ability to work with, gain the confidence of, and influence people at all levels.</w:t>
      </w:r>
    </w:p>
    <w:p w:rsidR="00EA1AC2" w:rsidRPr="00EA1AC2" w:rsidRDefault="00EA1AC2" w:rsidP="00EA1AC2">
      <w:pPr>
        <w:numPr>
          <w:ilvl w:val="0"/>
          <w:numId w:val="12"/>
        </w:numPr>
        <w:shd w:val="clear" w:color="auto" w:fill="FFFFFF"/>
        <w:spacing w:before="100" w:beforeAutospacing="1" w:after="100" w:afterAutospacing="1"/>
        <w:jc w:val="both"/>
        <w:textAlignment w:val="top"/>
        <w:rPr>
          <w:rFonts w:ascii="Trebuchet MS" w:hAnsi="Trebuchet MS" w:cstheme="minorHAnsi"/>
          <w:lang w:eastAsia="en-GB"/>
        </w:rPr>
      </w:pPr>
      <w:r w:rsidRPr="00EA1AC2">
        <w:rPr>
          <w:rFonts w:ascii="Trebuchet MS" w:hAnsi="Trebuchet MS" w:cstheme="minorHAnsi"/>
          <w:lang w:eastAsia="en-GB"/>
        </w:rPr>
        <w:t>Demonstrable ability to lead, manage and develop a team of staff.</w:t>
      </w:r>
    </w:p>
    <w:p w:rsidR="00EA1AC2" w:rsidRPr="00EA1AC2" w:rsidRDefault="00EA1AC2" w:rsidP="00EA1AC2">
      <w:pPr>
        <w:numPr>
          <w:ilvl w:val="0"/>
          <w:numId w:val="12"/>
        </w:numPr>
        <w:spacing w:line="240" w:lineRule="atLeast"/>
        <w:jc w:val="both"/>
        <w:rPr>
          <w:rStyle w:val="Strong"/>
          <w:rFonts w:ascii="Trebuchet MS" w:hAnsi="Trebuchet MS" w:cstheme="minorHAnsi"/>
          <w:b w:val="0"/>
        </w:rPr>
      </w:pPr>
      <w:r w:rsidRPr="00EA1AC2">
        <w:rPr>
          <w:rStyle w:val="Strong"/>
          <w:rFonts w:ascii="Trebuchet MS" w:hAnsi="Trebuchet MS" w:cstheme="minorHAnsi"/>
          <w:b w:val="0"/>
          <w:bCs/>
        </w:rPr>
        <w:t>Ability to work on own initiative and plan and organise own workload</w:t>
      </w:r>
    </w:p>
    <w:p w:rsidR="00EA1AC2" w:rsidRPr="00EA1AC2" w:rsidRDefault="00EA1AC2" w:rsidP="00EA1AC2">
      <w:pPr>
        <w:numPr>
          <w:ilvl w:val="0"/>
          <w:numId w:val="11"/>
        </w:numPr>
        <w:spacing w:line="240" w:lineRule="atLeast"/>
        <w:jc w:val="both"/>
        <w:rPr>
          <w:rStyle w:val="Strong"/>
          <w:rFonts w:ascii="Trebuchet MS" w:hAnsi="Trebuchet MS" w:cstheme="minorHAnsi"/>
          <w:b w:val="0"/>
          <w:bCs/>
        </w:rPr>
      </w:pPr>
      <w:r w:rsidRPr="00EA1AC2">
        <w:rPr>
          <w:rStyle w:val="Strong"/>
          <w:rFonts w:ascii="Trebuchet MS" w:hAnsi="Trebuchet MS" w:cstheme="minorHAnsi"/>
          <w:b w:val="0"/>
          <w:bCs/>
        </w:rPr>
        <w:t>Customer focussed and driven on by fulfilment in reaching high standards/ quality.</w:t>
      </w:r>
    </w:p>
    <w:p w:rsidR="00EA1AC2" w:rsidRPr="00EA1AC2" w:rsidRDefault="00EA1AC2" w:rsidP="00EA1AC2">
      <w:pPr>
        <w:numPr>
          <w:ilvl w:val="0"/>
          <w:numId w:val="11"/>
        </w:numPr>
        <w:spacing w:line="240" w:lineRule="atLeast"/>
        <w:jc w:val="both"/>
        <w:rPr>
          <w:rStyle w:val="Strong"/>
          <w:rFonts w:ascii="Trebuchet MS" w:hAnsi="Trebuchet MS" w:cstheme="minorHAnsi"/>
          <w:b w:val="0"/>
          <w:bCs/>
        </w:rPr>
      </w:pPr>
      <w:r w:rsidRPr="00EA1AC2">
        <w:rPr>
          <w:rStyle w:val="Strong"/>
          <w:rFonts w:ascii="Trebuchet MS" w:hAnsi="Trebuchet MS" w:cstheme="minorHAnsi"/>
          <w:b w:val="0"/>
          <w:bCs/>
        </w:rPr>
        <w:t>Flexible and pragmatic approach to problems and working practices but with good attention to detail.</w:t>
      </w:r>
    </w:p>
    <w:p w:rsidR="00EA1AC2" w:rsidRPr="00EA1AC2" w:rsidRDefault="00EA1AC2" w:rsidP="00EA1AC2">
      <w:pPr>
        <w:numPr>
          <w:ilvl w:val="0"/>
          <w:numId w:val="11"/>
        </w:numPr>
        <w:spacing w:line="240" w:lineRule="atLeast"/>
        <w:jc w:val="both"/>
        <w:rPr>
          <w:rStyle w:val="Strong"/>
          <w:rFonts w:ascii="Trebuchet MS" w:hAnsi="Trebuchet MS" w:cstheme="minorHAnsi"/>
          <w:b w:val="0"/>
        </w:rPr>
      </w:pPr>
      <w:r w:rsidRPr="00EA1AC2">
        <w:rPr>
          <w:rStyle w:val="Strong"/>
          <w:rFonts w:ascii="Trebuchet MS" w:hAnsi="Trebuchet MS" w:cstheme="minorHAnsi"/>
          <w:b w:val="0"/>
          <w:bCs/>
        </w:rPr>
        <w:t>Empathetic and willing to use a range of communication skills to achieve goals</w:t>
      </w:r>
    </w:p>
    <w:p w:rsidR="00EA1AC2" w:rsidRPr="00EA1AC2" w:rsidRDefault="00EA1AC2" w:rsidP="00EA1AC2">
      <w:pPr>
        <w:numPr>
          <w:ilvl w:val="0"/>
          <w:numId w:val="11"/>
        </w:numPr>
        <w:spacing w:line="240" w:lineRule="atLeast"/>
        <w:jc w:val="both"/>
        <w:rPr>
          <w:rFonts w:ascii="Trebuchet MS" w:hAnsi="Trebuchet MS" w:cstheme="minorHAnsi"/>
        </w:rPr>
      </w:pPr>
      <w:r w:rsidRPr="00EA1AC2">
        <w:rPr>
          <w:rFonts w:ascii="Trebuchet MS" w:hAnsi="Trebuchet MS" w:cstheme="minorHAnsi"/>
        </w:rPr>
        <w:t>Discrete and professional in approach to dealing with confidential information or sensitive staff issues.</w:t>
      </w:r>
    </w:p>
    <w:p w:rsidR="00EA1AC2" w:rsidRPr="00EA1AC2" w:rsidRDefault="00EA1AC2" w:rsidP="00EA1AC2">
      <w:pPr>
        <w:numPr>
          <w:ilvl w:val="0"/>
          <w:numId w:val="11"/>
        </w:numPr>
        <w:spacing w:line="240" w:lineRule="atLeast"/>
        <w:jc w:val="both"/>
        <w:rPr>
          <w:rFonts w:ascii="Trebuchet MS" w:hAnsi="Trebuchet MS" w:cstheme="minorHAnsi"/>
          <w:lang w:eastAsia="en-GB"/>
        </w:rPr>
      </w:pPr>
      <w:r w:rsidRPr="00EA1AC2">
        <w:rPr>
          <w:rFonts w:ascii="Trebuchet MS" w:hAnsi="Trebuchet MS" w:cstheme="minorHAnsi"/>
        </w:rPr>
        <w:t>Highly computer literate.</w:t>
      </w:r>
    </w:p>
    <w:p w:rsidR="00EA1AC2" w:rsidRPr="00EA1AC2" w:rsidRDefault="00EA1AC2" w:rsidP="00EA1AC2">
      <w:pPr>
        <w:numPr>
          <w:ilvl w:val="0"/>
          <w:numId w:val="11"/>
        </w:numPr>
        <w:spacing w:line="240" w:lineRule="atLeast"/>
        <w:jc w:val="both"/>
        <w:rPr>
          <w:rFonts w:ascii="Trebuchet MS" w:hAnsi="Trebuchet MS" w:cstheme="minorHAnsi"/>
          <w:lang w:eastAsia="en-GB"/>
        </w:rPr>
      </w:pPr>
      <w:r w:rsidRPr="00EA1AC2">
        <w:rPr>
          <w:rFonts w:ascii="Trebuchet MS" w:hAnsi="Trebuchet MS" w:cstheme="minorHAnsi"/>
          <w:lang w:eastAsia="en-GB"/>
        </w:rPr>
        <w:t>Culturally aware and sensitive.</w:t>
      </w:r>
    </w:p>
    <w:p w:rsidR="00EA1AC2" w:rsidRPr="00EA1AC2" w:rsidRDefault="00EA1AC2" w:rsidP="00EA1AC2">
      <w:pPr>
        <w:numPr>
          <w:ilvl w:val="0"/>
          <w:numId w:val="12"/>
        </w:numPr>
        <w:spacing w:line="240" w:lineRule="atLeast"/>
        <w:jc w:val="both"/>
        <w:rPr>
          <w:rStyle w:val="Strong"/>
          <w:rFonts w:ascii="Trebuchet MS" w:hAnsi="Trebuchet MS" w:cstheme="minorHAnsi"/>
          <w:b w:val="0"/>
          <w:bCs/>
        </w:rPr>
      </w:pPr>
      <w:r w:rsidRPr="00EA1AC2">
        <w:rPr>
          <w:rStyle w:val="Strong"/>
          <w:rFonts w:ascii="Trebuchet MS" w:hAnsi="Trebuchet MS" w:cstheme="minorHAnsi"/>
          <w:b w:val="0"/>
          <w:bCs/>
        </w:rPr>
        <w:t>A good understanding of and empathy for faith-based organisations.</w:t>
      </w:r>
    </w:p>
    <w:p w:rsidR="00EA1AC2" w:rsidRPr="00EA1AC2" w:rsidRDefault="00EA1AC2" w:rsidP="00EA1AC2">
      <w:pPr>
        <w:numPr>
          <w:ilvl w:val="0"/>
          <w:numId w:val="12"/>
        </w:numPr>
        <w:spacing w:line="240" w:lineRule="atLeast"/>
        <w:jc w:val="both"/>
        <w:rPr>
          <w:rStyle w:val="Strong"/>
          <w:rFonts w:ascii="Trebuchet MS" w:hAnsi="Trebuchet MS" w:cstheme="minorHAnsi"/>
          <w:b w:val="0"/>
          <w:bCs/>
        </w:rPr>
      </w:pPr>
      <w:r w:rsidRPr="00EA1AC2">
        <w:rPr>
          <w:rStyle w:val="Strong"/>
          <w:rFonts w:ascii="Trebuchet MS" w:hAnsi="Trebuchet MS" w:cstheme="minorHAnsi"/>
          <w:b w:val="0"/>
          <w:bCs/>
        </w:rPr>
        <w:t>A good understanding of the Jewish religion and culture preferably with the ability to read Hebrew.</w:t>
      </w:r>
    </w:p>
    <w:p w:rsidR="00EA1AC2" w:rsidRPr="00EA1AC2" w:rsidRDefault="00EA1AC2" w:rsidP="00EA1AC2">
      <w:pPr>
        <w:numPr>
          <w:ilvl w:val="0"/>
          <w:numId w:val="12"/>
        </w:numPr>
        <w:spacing w:line="240" w:lineRule="atLeast"/>
        <w:jc w:val="both"/>
        <w:rPr>
          <w:rStyle w:val="Strong"/>
          <w:rFonts w:ascii="Trebuchet MS" w:hAnsi="Trebuchet MS" w:cstheme="minorHAnsi"/>
          <w:b w:val="0"/>
          <w:bCs/>
        </w:rPr>
      </w:pPr>
      <w:r w:rsidRPr="00EA1AC2">
        <w:rPr>
          <w:rStyle w:val="Strong"/>
          <w:rFonts w:ascii="Trebuchet MS" w:hAnsi="Trebuchet MS" w:cstheme="minorHAnsi"/>
          <w:b w:val="0"/>
          <w:bCs/>
        </w:rPr>
        <w:t>Understanding of the strategies, aims, objectives, and values of the United Synagogue.</w:t>
      </w:r>
    </w:p>
    <w:p w:rsidR="0074362E" w:rsidRDefault="0074362E" w:rsidP="0074362E">
      <w:pPr>
        <w:autoSpaceDE w:val="0"/>
        <w:autoSpaceDN w:val="0"/>
        <w:adjustRightInd w:val="0"/>
        <w:jc w:val="both"/>
        <w:rPr>
          <w:rFonts w:ascii="Trebuchet MS" w:hAnsi="Trebuchet MS" w:cs="Arial"/>
          <w:bCs/>
        </w:rPr>
      </w:pPr>
    </w:p>
    <w:p w:rsidR="00013B02" w:rsidRDefault="00013B02" w:rsidP="0074362E">
      <w:pPr>
        <w:autoSpaceDE w:val="0"/>
        <w:autoSpaceDN w:val="0"/>
        <w:adjustRightInd w:val="0"/>
        <w:jc w:val="both"/>
        <w:rPr>
          <w:rFonts w:ascii="Trebuchet MS" w:hAnsi="Trebuchet MS" w:cs="Arial"/>
          <w:bCs/>
        </w:rPr>
      </w:pPr>
    </w:p>
    <w:p w:rsidR="00013B02" w:rsidRPr="00013B02" w:rsidRDefault="00013B02" w:rsidP="006E2BF5">
      <w:pPr>
        <w:jc w:val="both"/>
        <w:rPr>
          <w:rFonts w:ascii="Trebuchet MS" w:hAnsi="Trebuchet MS" w:cstheme="minorHAnsi"/>
        </w:rPr>
      </w:pPr>
      <w:r w:rsidRPr="00013B02">
        <w:rPr>
          <w:rFonts w:ascii="Trebuchet MS" w:hAnsi="Trebuchet MS"/>
        </w:rPr>
        <w:t>To apply for this position, please complete</w:t>
      </w:r>
      <w:r w:rsidRPr="00013B02">
        <w:rPr>
          <w:rFonts w:ascii="Trebuchet MS" w:hAnsi="Trebuchet MS" w:cs="Arial"/>
          <w:color w:val="000000"/>
          <w:sz w:val="20"/>
          <w:szCs w:val="20"/>
        </w:rPr>
        <w:t xml:space="preserve"> </w:t>
      </w:r>
      <w:r w:rsidRPr="00013B02">
        <w:rPr>
          <w:rFonts w:ascii="Trebuchet MS" w:hAnsi="Trebuchet MS" w:cstheme="minorHAnsi"/>
          <w:color w:val="000000"/>
        </w:rPr>
        <w:t>both Application Form 1 and 2 indicating which position you are applying for and email both forms along with your CV and Cover letter to </w:t>
      </w:r>
      <w:hyperlink r:id="rId8" w:history="1">
        <w:r w:rsidRPr="00013B02">
          <w:rPr>
            <w:rFonts w:ascii="Trebuchet MS" w:hAnsi="Trebuchet MS" w:cstheme="minorHAnsi"/>
            <w:color w:val="093F69"/>
            <w:u w:val="single"/>
          </w:rPr>
          <w:t>hr@theus.org.uk</w:t>
        </w:r>
      </w:hyperlink>
      <w:r w:rsidRPr="00013B02">
        <w:rPr>
          <w:rFonts w:ascii="Trebuchet MS" w:hAnsi="Trebuchet MS" w:cs="Arial"/>
          <w:color w:val="000000"/>
          <w:sz w:val="20"/>
          <w:szCs w:val="20"/>
        </w:rPr>
        <w:t xml:space="preserve">. </w:t>
      </w:r>
      <w:r w:rsidRPr="00013B02">
        <w:rPr>
          <w:rFonts w:ascii="Trebuchet MS" w:hAnsi="Trebuchet MS" w:cstheme="minorHAnsi"/>
          <w:color w:val="000000"/>
        </w:rPr>
        <w:t xml:space="preserve">Please ensure your Cover Letter </w:t>
      </w:r>
      <w:r w:rsidRPr="006E2BF5">
        <w:rPr>
          <w:rFonts w:ascii="Trebuchet MS" w:hAnsi="Trebuchet MS"/>
        </w:rPr>
        <w:t>explains why you are suitable for the job advertised</w:t>
      </w:r>
      <w:r w:rsidRPr="00013B02">
        <w:rPr>
          <w:rFonts w:ascii="Trebuchet MS" w:hAnsi="Trebuchet MS" w:cstheme="minorHAnsi"/>
          <w:color w:val="323232"/>
        </w:rPr>
        <w:t>.</w:t>
      </w:r>
    </w:p>
    <w:p w:rsidR="00013B02" w:rsidRPr="00EA1AC2" w:rsidRDefault="00013B02" w:rsidP="0074362E">
      <w:pPr>
        <w:autoSpaceDE w:val="0"/>
        <w:autoSpaceDN w:val="0"/>
        <w:adjustRightInd w:val="0"/>
        <w:jc w:val="both"/>
        <w:rPr>
          <w:rFonts w:ascii="Trebuchet MS" w:hAnsi="Trebuchet MS" w:cs="Arial"/>
          <w:bCs/>
        </w:rPr>
      </w:pPr>
    </w:p>
    <w:sectPr w:rsidR="00013B02" w:rsidRPr="00EA1AC2" w:rsidSect="000B5BC0">
      <w:footerReference w:type="default" r:id="rId9"/>
      <w:type w:val="continuous"/>
      <w:pgSz w:w="11906" w:h="16838"/>
      <w:pgMar w:top="899" w:right="1440" w:bottom="539"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906" w:rsidRDefault="00C15906">
      <w:r>
        <w:separator/>
      </w:r>
    </w:p>
  </w:endnote>
  <w:endnote w:type="continuationSeparator" w:id="0">
    <w:p w:rsidR="00C15906" w:rsidRDefault="00C15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abo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133" w:rsidRDefault="00951133">
    <w:pPr>
      <w:pStyle w:val="Footer"/>
      <w:jc w:val="right"/>
    </w:pPr>
    <w:r>
      <w:fldChar w:fldCharType="begin"/>
    </w:r>
    <w:r>
      <w:instrText xml:space="preserve"> PAGE   \* MERGEFORMAT </w:instrText>
    </w:r>
    <w:r>
      <w:fldChar w:fldCharType="separate"/>
    </w:r>
    <w:r w:rsidR="0080573C">
      <w:rPr>
        <w:noProof/>
      </w:rPr>
      <w:t>4</w:t>
    </w:r>
    <w:r>
      <w:rPr>
        <w:noProof/>
      </w:rPr>
      <w:fldChar w:fldCharType="end"/>
    </w:r>
  </w:p>
  <w:p w:rsidR="00951133" w:rsidRDefault="009511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906" w:rsidRDefault="00C15906">
      <w:r>
        <w:separator/>
      </w:r>
    </w:p>
  </w:footnote>
  <w:footnote w:type="continuationSeparator" w:id="0">
    <w:p w:rsidR="00C15906" w:rsidRDefault="00C159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singleLevel"/>
    <w:tmpl w:val="00000005"/>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9"/>
    <w:multiLevelType w:val="singleLevel"/>
    <w:tmpl w:val="00000009"/>
    <w:name w:val="WW8Num11"/>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B"/>
    <w:multiLevelType w:val="singleLevel"/>
    <w:tmpl w:val="0000000B"/>
    <w:name w:val="WW8Num13"/>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F"/>
    <w:multiLevelType w:val="singleLevel"/>
    <w:tmpl w:val="0000000F"/>
    <w:name w:val="WW8Num21"/>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1"/>
    <w:multiLevelType w:val="singleLevel"/>
    <w:tmpl w:val="00000011"/>
    <w:name w:val="WW8Num23"/>
    <w:lvl w:ilvl="0">
      <w:start w:val="1"/>
      <w:numFmt w:val="bullet"/>
      <w:lvlText w:val=""/>
      <w:lvlJc w:val="left"/>
      <w:pPr>
        <w:tabs>
          <w:tab w:val="num" w:pos="720"/>
        </w:tabs>
        <w:ind w:left="720" w:hanging="360"/>
      </w:pPr>
      <w:rPr>
        <w:rFonts w:ascii="Symbol" w:hAnsi="Symbol"/>
      </w:rPr>
    </w:lvl>
  </w:abstractNum>
  <w:abstractNum w:abstractNumId="7" w15:restartNumberingAfterBreak="0">
    <w:nsid w:val="09D856EF"/>
    <w:multiLevelType w:val="hybridMultilevel"/>
    <w:tmpl w:val="B4D00F34"/>
    <w:lvl w:ilvl="0" w:tplc="0B0C47B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3F35A7"/>
    <w:multiLevelType w:val="multilevel"/>
    <w:tmpl w:val="2A902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2D5273"/>
    <w:multiLevelType w:val="hybridMultilevel"/>
    <w:tmpl w:val="4078C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912A1E"/>
    <w:multiLevelType w:val="hybridMultilevel"/>
    <w:tmpl w:val="DC44BF3E"/>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0384244"/>
    <w:multiLevelType w:val="hybridMultilevel"/>
    <w:tmpl w:val="72A6E468"/>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12" w15:restartNumberingAfterBreak="0">
    <w:nsid w:val="23187AEC"/>
    <w:multiLevelType w:val="hybridMultilevel"/>
    <w:tmpl w:val="04B02024"/>
    <w:lvl w:ilvl="0" w:tplc="0B0C47B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3F168E"/>
    <w:multiLevelType w:val="multilevel"/>
    <w:tmpl w:val="0A0E2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F914CF"/>
    <w:multiLevelType w:val="hybridMultilevel"/>
    <w:tmpl w:val="B582E656"/>
    <w:lvl w:ilvl="0" w:tplc="F2F8C57C">
      <w:start w:val="1"/>
      <w:numFmt w:val="decimal"/>
      <w:lvlText w:val="%1."/>
      <w:lvlJc w:val="left"/>
      <w:pPr>
        <w:tabs>
          <w:tab w:val="num" w:pos="360"/>
        </w:tabs>
        <w:ind w:left="36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EC145A4"/>
    <w:multiLevelType w:val="hybridMultilevel"/>
    <w:tmpl w:val="950086F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154014D"/>
    <w:multiLevelType w:val="multilevel"/>
    <w:tmpl w:val="3894D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B80FA6"/>
    <w:multiLevelType w:val="hybridMultilevel"/>
    <w:tmpl w:val="9AC0270C"/>
    <w:lvl w:ilvl="0" w:tplc="EF58939C">
      <w:numFmt w:val="bullet"/>
      <w:lvlText w:val="•"/>
      <w:lvlJc w:val="left"/>
      <w:pPr>
        <w:ind w:left="1080" w:hanging="72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961C45"/>
    <w:multiLevelType w:val="hybridMultilevel"/>
    <w:tmpl w:val="9120FE88"/>
    <w:lvl w:ilvl="0" w:tplc="9B104A7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5D6E0B"/>
    <w:multiLevelType w:val="hybridMultilevel"/>
    <w:tmpl w:val="EA2E9FDE"/>
    <w:lvl w:ilvl="0" w:tplc="0B0C47B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EC1DCF"/>
    <w:multiLevelType w:val="hybridMultilevel"/>
    <w:tmpl w:val="121292E6"/>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8C52158"/>
    <w:multiLevelType w:val="multilevel"/>
    <w:tmpl w:val="DA709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DB052DA"/>
    <w:multiLevelType w:val="hybridMultilevel"/>
    <w:tmpl w:val="4A367CAA"/>
    <w:lvl w:ilvl="0" w:tplc="0B0C47B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821F97"/>
    <w:multiLevelType w:val="hybridMultilevel"/>
    <w:tmpl w:val="200CE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99382A"/>
    <w:multiLevelType w:val="multilevel"/>
    <w:tmpl w:val="B42A6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74232B"/>
    <w:multiLevelType w:val="hybridMultilevel"/>
    <w:tmpl w:val="A6743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10"/>
  </w:num>
  <w:num w:numId="4">
    <w:abstractNumId w:val="24"/>
  </w:num>
  <w:num w:numId="5">
    <w:abstractNumId w:val="13"/>
  </w:num>
  <w:num w:numId="6">
    <w:abstractNumId w:val="22"/>
  </w:num>
  <w:num w:numId="7">
    <w:abstractNumId w:val="12"/>
  </w:num>
  <w:num w:numId="8">
    <w:abstractNumId w:val="7"/>
  </w:num>
  <w:num w:numId="9">
    <w:abstractNumId w:val="19"/>
  </w:num>
  <w:num w:numId="10">
    <w:abstractNumId w:val="16"/>
  </w:num>
  <w:num w:numId="11">
    <w:abstractNumId w:val="18"/>
  </w:num>
  <w:num w:numId="12">
    <w:abstractNumId w:val="15"/>
  </w:num>
  <w:num w:numId="13">
    <w:abstractNumId w:val="14"/>
  </w:num>
  <w:num w:numId="14">
    <w:abstractNumId w:val="8"/>
  </w:num>
  <w:num w:numId="15">
    <w:abstractNumId w:val="21"/>
  </w:num>
  <w:num w:numId="16">
    <w:abstractNumId w:val="20"/>
  </w:num>
  <w:num w:numId="17">
    <w:abstractNumId w:val="11"/>
  </w:num>
  <w:num w:numId="18">
    <w:abstractNumId w:val="23"/>
  </w:num>
  <w:num w:numId="19">
    <w:abstractNumId w:val="9"/>
  </w:num>
  <w:num w:numId="20">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009"/>
    <w:rsid w:val="00005C68"/>
    <w:rsid w:val="00013B02"/>
    <w:rsid w:val="00035D04"/>
    <w:rsid w:val="00037EFA"/>
    <w:rsid w:val="000408CD"/>
    <w:rsid w:val="0005036B"/>
    <w:rsid w:val="00053D2F"/>
    <w:rsid w:val="0006319F"/>
    <w:rsid w:val="0006358C"/>
    <w:rsid w:val="000B2349"/>
    <w:rsid w:val="000B26DA"/>
    <w:rsid w:val="000B5BC0"/>
    <w:rsid w:val="000C08B5"/>
    <w:rsid w:val="00107747"/>
    <w:rsid w:val="00117D35"/>
    <w:rsid w:val="001259C0"/>
    <w:rsid w:val="00127839"/>
    <w:rsid w:val="00132E92"/>
    <w:rsid w:val="00135009"/>
    <w:rsid w:val="00135472"/>
    <w:rsid w:val="00136200"/>
    <w:rsid w:val="00142843"/>
    <w:rsid w:val="0014382E"/>
    <w:rsid w:val="001504A5"/>
    <w:rsid w:val="00166495"/>
    <w:rsid w:val="00170E0E"/>
    <w:rsid w:val="00171601"/>
    <w:rsid w:val="00180061"/>
    <w:rsid w:val="001809A7"/>
    <w:rsid w:val="0018309F"/>
    <w:rsid w:val="00187528"/>
    <w:rsid w:val="0019712C"/>
    <w:rsid w:val="001B10BC"/>
    <w:rsid w:val="001B3ACB"/>
    <w:rsid w:val="001C5EA7"/>
    <w:rsid w:val="001D67A4"/>
    <w:rsid w:val="001F525C"/>
    <w:rsid w:val="001F5427"/>
    <w:rsid w:val="00213D26"/>
    <w:rsid w:val="002201A2"/>
    <w:rsid w:val="00221B21"/>
    <w:rsid w:val="00227D58"/>
    <w:rsid w:val="00234F63"/>
    <w:rsid w:val="00236A41"/>
    <w:rsid w:val="00252013"/>
    <w:rsid w:val="002522BD"/>
    <w:rsid w:val="00253F86"/>
    <w:rsid w:val="00263FA4"/>
    <w:rsid w:val="002670DF"/>
    <w:rsid w:val="00272C6F"/>
    <w:rsid w:val="002A5F1F"/>
    <w:rsid w:val="002B208F"/>
    <w:rsid w:val="002C2B1C"/>
    <w:rsid w:val="002C3863"/>
    <w:rsid w:val="002D3A46"/>
    <w:rsid w:val="002E222A"/>
    <w:rsid w:val="003016BE"/>
    <w:rsid w:val="00301F86"/>
    <w:rsid w:val="00303A16"/>
    <w:rsid w:val="003339A4"/>
    <w:rsid w:val="0034729D"/>
    <w:rsid w:val="00351B82"/>
    <w:rsid w:val="00353098"/>
    <w:rsid w:val="003853FD"/>
    <w:rsid w:val="003853FE"/>
    <w:rsid w:val="003A4585"/>
    <w:rsid w:val="003C22C7"/>
    <w:rsid w:val="003E182B"/>
    <w:rsid w:val="003E28C0"/>
    <w:rsid w:val="003E3FA0"/>
    <w:rsid w:val="004044AE"/>
    <w:rsid w:val="00405E4E"/>
    <w:rsid w:val="00406D72"/>
    <w:rsid w:val="00423FFB"/>
    <w:rsid w:val="00431D04"/>
    <w:rsid w:val="00440E83"/>
    <w:rsid w:val="00443E8B"/>
    <w:rsid w:val="0046144C"/>
    <w:rsid w:val="00465F68"/>
    <w:rsid w:val="00480820"/>
    <w:rsid w:val="004821DE"/>
    <w:rsid w:val="00484FFA"/>
    <w:rsid w:val="004924B1"/>
    <w:rsid w:val="004A2280"/>
    <w:rsid w:val="004A4C6B"/>
    <w:rsid w:val="004C47FB"/>
    <w:rsid w:val="004D0319"/>
    <w:rsid w:val="004D7214"/>
    <w:rsid w:val="004F4955"/>
    <w:rsid w:val="004F4FBD"/>
    <w:rsid w:val="004F6343"/>
    <w:rsid w:val="00506276"/>
    <w:rsid w:val="00517B02"/>
    <w:rsid w:val="0052055C"/>
    <w:rsid w:val="005207F8"/>
    <w:rsid w:val="00523713"/>
    <w:rsid w:val="005262FB"/>
    <w:rsid w:val="005409EF"/>
    <w:rsid w:val="005441FC"/>
    <w:rsid w:val="005465B8"/>
    <w:rsid w:val="00556812"/>
    <w:rsid w:val="005771ED"/>
    <w:rsid w:val="00593620"/>
    <w:rsid w:val="0059400F"/>
    <w:rsid w:val="005B22A8"/>
    <w:rsid w:val="005C13EE"/>
    <w:rsid w:val="005C7B2A"/>
    <w:rsid w:val="005D11F3"/>
    <w:rsid w:val="005D3AD6"/>
    <w:rsid w:val="005F7508"/>
    <w:rsid w:val="00603CAC"/>
    <w:rsid w:val="00615F02"/>
    <w:rsid w:val="00653965"/>
    <w:rsid w:val="00663333"/>
    <w:rsid w:val="00675144"/>
    <w:rsid w:val="00680CC4"/>
    <w:rsid w:val="00685416"/>
    <w:rsid w:val="00694AEB"/>
    <w:rsid w:val="006C227C"/>
    <w:rsid w:val="006C7926"/>
    <w:rsid w:val="006D1D11"/>
    <w:rsid w:val="006E2BF5"/>
    <w:rsid w:val="006F3AF4"/>
    <w:rsid w:val="006F49A7"/>
    <w:rsid w:val="00703D8E"/>
    <w:rsid w:val="0070408A"/>
    <w:rsid w:val="0071250F"/>
    <w:rsid w:val="00725D31"/>
    <w:rsid w:val="0074362E"/>
    <w:rsid w:val="00756E38"/>
    <w:rsid w:val="007607DB"/>
    <w:rsid w:val="00785D99"/>
    <w:rsid w:val="00787040"/>
    <w:rsid w:val="007A21E8"/>
    <w:rsid w:val="007B12C8"/>
    <w:rsid w:val="007B688C"/>
    <w:rsid w:val="007C4B4D"/>
    <w:rsid w:val="007D1F55"/>
    <w:rsid w:val="007E6F1B"/>
    <w:rsid w:val="007E7310"/>
    <w:rsid w:val="007F309A"/>
    <w:rsid w:val="0080573C"/>
    <w:rsid w:val="00814214"/>
    <w:rsid w:val="008224BC"/>
    <w:rsid w:val="008342A7"/>
    <w:rsid w:val="00847768"/>
    <w:rsid w:val="00867A19"/>
    <w:rsid w:val="008A4147"/>
    <w:rsid w:val="008A4A4E"/>
    <w:rsid w:val="008B1D19"/>
    <w:rsid w:val="008C4CFD"/>
    <w:rsid w:val="008D7696"/>
    <w:rsid w:val="00905F69"/>
    <w:rsid w:val="00917939"/>
    <w:rsid w:val="009326AF"/>
    <w:rsid w:val="009447C1"/>
    <w:rsid w:val="00951133"/>
    <w:rsid w:val="00974683"/>
    <w:rsid w:val="00974F66"/>
    <w:rsid w:val="009872D6"/>
    <w:rsid w:val="00990FF8"/>
    <w:rsid w:val="00996B9C"/>
    <w:rsid w:val="009A5698"/>
    <w:rsid w:val="009B2388"/>
    <w:rsid w:val="009B5824"/>
    <w:rsid w:val="009C5D59"/>
    <w:rsid w:val="009F6BF8"/>
    <w:rsid w:val="00A01065"/>
    <w:rsid w:val="00A05A55"/>
    <w:rsid w:val="00A10ED4"/>
    <w:rsid w:val="00A166F4"/>
    <w:rsid w:val="00A201D9"/>
    <w:rsid w:val="00A25AEA"/>
    <w:rsid w:val="00A304A1"/>
    <w:rsid w:val="00A334E1"/>
    <w:rsid w:val="00A404B2"/>
    <w:rsid w:val="00A548F1"/>
    <w:rsid w:val="00A54BDD"/>
    <w:rsid w:val="00A708EA"/>
    <w:rsid w:val="00A80054"/>
    <w:rsid w:val="00A8460A"/>
    <w:rsid w:val="00AA42AF"/>
    <w:rsid w:val="00AA4C94"/>
    <w:rsid w:val="00AA5F98"/>
    <w:rsid w:val="00AA66C5"/>
    <w:rsid w:val="00AD431B"/>
    <w:rsid w:val="00AD65D0"/>
    <w:rsid w:val="00AD72AB"/>
    <w:rsid w:val="00AE248E"/>
    <w:rsid w:val="00AF3B65"/>
    <w:rsid w:val="00B0091B"/>
    <w:rsid w:val="00B040DC"/>
    <w:rsid w:val="00B13A91"/>
    <w:rsid w:val="00B1442C"/>
    <w:rsid w:val="00B21581"/>
    <w:rsid w:val="00B21A4B"/>
    <w:rsid w:val="00B27DE3"/>
    <w:rsid w:val="00B413CE"/>
    <w:rsid w:val="00B438C1"/>
    <w:rsid w:val="00B43988"/>
    <w:rsid w:val="00B52CC6"/>
    <w:rsid w:val="00B77734"/>
    <w:rsid w:val="00B8068A"/>
    <w:rsid w:val="00B82BE1"/>
    <w:rsid w:val="00B91147"/>
    <w:rsid w:val="00B91A41"/>
    <w:rsid w:val="00BA5606"/>
    <w:rsid w:val="00BB4B69"/>
    <w:rsid w:val="00BC0EC6"/>
    <w:rsid w:val="00BC2388"/>
    <w:rsid w:val="00BE36A4"/>
    <w:rsid w:val="00C077FF"/>
    <w:rsid w:val="00C15906"/>
    <w:rsid w:val="00C20355"/>
    <w:rsid w:val="00C339C4"/>
    <w:rsid w:val="00C36BCF"/>
    <w:rsid w:val="00C515BD"/>
    <w:rsid w:val="00C60216"/>
    <w:rsid w:val="00C61EF6"/>
    <w:rsid w:val="00C65BA1"/>
    <w:rsid w:val="00C872AA"/>
    <w:rsid w:val="00C964A0"/>
    <w:rsid w:val="00CB5C65"/>
    <w:rsid w:val="00CC7781"/>
    <w:rsid w:val="00CD4D64"/>
    <w:rsid w:val="00CE395E"/>
    <w:rsid w:val="00CE442B"/>
    <w:rsid w:val="00CF78EB"/>
    <w:rsid w:val="00D20835"/>
    <w:rsid w:val="00D312AC"/>
    <w:rsid w:val="00D3205C"/>
    <w:rsid w:val="00D37587"/>
    <w:rsid w:val="00D56C15"/>
    <w:rsid w:val="00D6030A"/>
    <w:rsid w:val="00D74F66"/>
    <w:rsid w:val="00DC0F95"/>
    <w:rsid w:val="00DF1CDF"/>
    <w:rsid w:val="00DF711B"/>
    <w:rsid w:val="00E1435F"/>
    <w:rsid w:val="00E1668C"/>
    <w:rsid w:val="00E32F85"/>
    <w:rsid w:val="00E462C2"/>
    <w:rsid w:val="00E53C6C"/>
    <w:rsid w:val="00E82508"/>
    <w:rsid w:val="00E84D75"/>
    <w:rsid w:val="00E8526B"/>
    <w:rsid w:val="00EA1AC2"/>
    <w:rsid w:val="00EA24EF"/>
    <w:rsid w:val="00EA5724"/>
    <w:rsid w:val="00EC54C9"/>
    <w:rsid w:val="00EF1994"/>
    <w:rsid w:val="00F016E9"/>
    <w:rsid w:val="00F16723"/>
    <w:rsid w:val="00F17472"/>
    <w:rsid w:val="00F451FF"/>
    <w:rsid w:val="00F52562"/>
    <w:rsid w:val="00F60899"/>
    <w:rsid w:val="00F61F5E"/>
    <w:rsid w:val="00F63045"/>
    <w:rsid w:val="00F6392C"/>
    <w:rsid w:val="00F70EE2"/>
    <w:rsid w:val="00F74003"/>
    <w:rsid w:val="00F80180"/>
    <w:rsid w:val="00F803E6"/>
    <w:rsid w:val="00F979E0"/>
    <w:rsid w:val="00FA7432"/>
    <w:rsid w:val="00FD7A97"/>
    <w:rsid w:val="00FE6511"/>
    <w:rsid w:val="00FF0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39F72D4-33B4-4E47-A4B5-B5CCB61FC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388"/>
    <w:rPr>
      <w:sz w:val="24"/>
      <w:szCs w:val="24"/>
      <w:lang w:val="en-GB"/>
    </w:rPr>
  </w:style>
  <w:style w:type="paragraph" w:styleId="Heading1">
    <w:name w:val="heading 1"/>
    <w:basedOn w:val="Normal"/>
    <w:next w:val="Normal"/>
    <w:qFormat/>
    <w:rsid w:val="00BC2388"/>
    <w:pPr>
      <w:keepNext/>
      <w:jc w:val="both"/>
      <w:outlineLvl w:val="0"/>
    </w:pPr>
    <w:rPr>
      <w:b/>
      <w:bCs/>
    </w:rPr>
  </w:style>
  <w:style w:type="paragraph" w:styleId="Heading2">
    <w:name w:val="heading 2"/>
    <w:basedOn w:val="Normal"/>
    <w:next w:val="Normal"/>
    <w:qFormat/>
    <w:rsid w:val="001504A5"/>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1504A5"/>
    <w:pPr>
      <w:spacing w:before="240" w:after="60"/>
      <w:outlineLvl w:val="4"/>
    </w:pPr>
    <w:rPr>
      <w:rFonts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C2388"/>
    <w:pPr>
      <w:ind w:left="720"/>
      <w:jc w:val="center"/>
    </w:pPr>
    <w:rPr>
      <w:b/>
      <w:bCs/>
      <w:u w:val="single"/>
    </w:rPr>
  </w:style>
  <w:style w:type="paragraph" w:styleId="Footer">
    <w:name w:val="footer"/>
    <w:basedOn w:val="Normal"/>
    <w:link w:val="FooterChar"/>
    <w:uiPriority w:val="99"/>
    <w:rsid w:val="00BC2388"/>
    <w:pPr>
      <w:tabs>
        <w:tab w:val="center" w:pos="4320"/>
        <w:tab w:val="right" w:pos="8640"/>
      </w:tabs>
    </w:pPr>
    <w:rPr>
      <w:rFonts w:ascii="Sabon" w:hAnsi="Sabon"/>
      <w:szCs w:val="20"/>
      <w:lang w:val="en-US"/>
    </w:rPr>
  </w:style>
  <w:style w:type="paragraph" w:styleId="Header">
    <w:name w:val="header"/>
    <w:basedOn w:val="Normal"/>
    <w:rsid w:val="001504A5"/>
    <w:pPr>
      <w:tabs>
        <w:tab w:val="center" w:pos="4153"/>
        <w:tab w:val="right" w:pos="8306"/>
      </w:tabs>
    </w:pPr>
    <w:rPr>
      <w:szCs w:val="20"/>
    </w:rPr>
  </w:style>
  <w:style w:type="character" w:styleId="PageNumber">
    <w:name w:val="page number"/>
    <w:basedOn w:val="DefaultParagraphFont"/>
    <w:rsid w:val="001504A5"/>
  </w:style>
  <w:style w:type="paragraph" w:styleId="BodyTextIndent2">
    <w:name w:val="Body Text Indent 2"/>
    <w:basedOn w:val="Normal"/>
    <w:rsid w:val="001504A5"/>
    <w:pPr>
      <w:tabs>
        <w:tab w:val="left" w:pos="1455"/>
      </w:tabs>
      <w:ind w:left="360"/>
    </w:pPr>
  </w:style>
  <w:style w:type="paragraph" w:styleId="BodyText">
    <w:name w:val="Body Text"/>
    <w:basedOn w:val="Normal"/>
    <w:rsid w:val="001504A5"/>
    <w:pPr>
      <w:spacing w:after="120"/>
    </w:pPr>
    <w:rPr>
      <w:rFonts w:cs="Arial"/>
    </w:rPr>
  </w:style>
  <w:style w:type="paragraph" w:styleId="NormalWeb">
    <w:name w:val="Normal (Web)"/>
    <w:basedOn w:val="Normal"/>
    <w:rsid w:val="001809A7"/>
    <w:pPr>
      <w:spacing w:before="100" w:beforeAutospacing="1" w:after="100" w:afterAutospacing="1"/>
    </w:pPr>
    <w:rPr>
      <w:lang w:val="en-US"/>
    </w:rPr>
  </w:style>
  <w:style w:type="paragraph" w:styleId="BodyTextIndent">
    <w:name w:val="Body Text Indent"/>
    <w:basedOn w:val="Normal"/>
    <w:link w:val="BodyTextIndentChar"/>
    <w:rsid w:val="003C22C7"/>
    <w:pPr>
      <w:spacing w:after="120"/>
      <w:ind w:left="283"/>
    </w:pPr>
  </w:style>
  <w:style w:type="character" w:customStyle="1" w:styleId="BodyTextIndentChar">
    <w:name w:val="Body Text Indent Char"/>
    <w:basedOn w:val="DefaultParagraphFont"/>
    <w:link w:val="BodyTextIndent"/>
    <w:rsid w:val="003C22C7"/>
    <w:rPr>
      <w:sz w:val="24"/>
      <w:szCs w:val="24"/>
      <w:lang w:val="en-GB"/>
    </w:rPr>
  </w:style>
  <w:style w:type="paragraph" w:styleId="ListParagraph">
    <w:name w:val="List Paragraph"/>
    <w:basedOn w:val="Normal"/>
    <w:uiPriority w:val="34"/>
    <w:qFormat/>
    <w:rsid w:val="00AD431B"/>
    <w:pPr>
      <w:ind w:left="720"/>
    </w:pPr>
  </w:style>
  <w:style w:type="character" w:customStyle="1" w:styleId="articletext1">
    <w:name w:val="article_text1"/>
    <w:basedOn w:val="DefaultParagraphFont"/>
    <w:rsid w:val="00166495"/>
    <w:rPr>
      <w:rFonts w:ascii="Arial" w:hAnsi="Arial" w:cs="Arial" w:hint="default"/>
      <w:sz w:val="18"/>
      <w:szCs w:val="18"/>
    </w:rPr>
  </w:style>
  <w:style w:type="character" w:customStyle="1" w:styleId="TitleChar">
    <w:name w:val="Title Char"/>
    <w:basedOn w:val="DefaultParagraphFont"/>
    <w:link w:val="Title"/>
    <w:rsid w:val="00F016E9"/>
    <w:rPr>
      <w:b/>
      <w:bCs/>
      <w:sz w:val="24"/>
      <w:szCs w:val="24"/>
      <w:u w:val="single"/>
      <w:lang w:val="en-GB"/>
    </w:rPr>
  </w:style>
  <w:style w:type="character" w:customStyle="1" w:styleId="FooterChar">
    <w:name w:val="Footer Char"/>
    <w:basedOn w:val="DefaultParagraphFont"/>
    <w:link w:val="Footer"/>
    <w:uiPriority w:val="99"/>
    <w:rsid w:val="001C5EA7"/>
    <w:rPr>
      <w:rFonts w:ascii="Sabon" w:hAnsi="Sabon"/>
      <w:sz w:val="24"/>
    </w:rPr>
  </w:style>
  <w:style w:type="paragraph" w:styleId="BalloonText">
    <w:name w:val="Balloon Text"/>
    <w:basedOn w:val="Normal"/>
    <w:link w:val="BalloonTextChar"/>
    <w:rsid w:val="00FD7A97"/>
    <w:rPr>
      <w:rFonts w:ascii="Tahoma" w:hAnsi="Tahoma" w:cs="Tahoma"/>
      <w:sz w:val="16"/>
      <w:szCs w:val="16"/>
    </w:rPr>
  </w:style>
  <w:style w:type="character" w:customStyle="1" w:styleId="BalloonTextChar">
    <w:name w:val="Balloon Text Char"/>
    <w:basedOn w:val="DefaultParagraphFont"/>
    <w:link w:val="BalloonText"/>
    <w:rsid w:val="00FD7A97"/>
    <w:rPr>
      <w:rFonts w:ascii="Tahoma" w:hAnsi="Tahoma" w:cs="Tahoma"/>
      <w:sz w:val="16"/>
      <w:szCs w:val="16"/>
      <w:lang w:val="en-GB"/>
    </w:rPr>
  </w:style>
  <w:style w:type="character" w:styleId="Strong">
    <w:name w:val="Strong"/>
    <w:basedOn w:val="DefaultParagraphFont"/>
    <w:qFormat/>
    <w:rsid w:val="00035D04"/>
    <w:rPr>
      <w:b/>
    </w:rPr>
  </w:style>
  <w:style w:type="character" w:styleId="CommentReference">
    <w:name w:val="annotation reference"/>
    <w:basedOn w:val="DefaultParagraphFont"/>
    <w:semiHidden/>
    <w:unhideWhenUsed/>
    <w:rsid w:val="00301F86"/>
    <w:rPr>
      <w:sz w:val="16"/>
      <w:szCs w:val="16"/>
    </w:rPr>
  </w:style>
  <w:style w:type="paragraph" w:styleId="CommentText">
    <w:name w:val="annotation text"/>
    <w:basedOn w:val="Normal"/>
    <w:link w:val="CommentTextChar"/>
    <w:semiHidden/>
    <w:unhideWhenUsed/>
    <w:rsid w:val="00301F86"/>
    <w:rPr>
      <w:sz w:val="20"/>
      <w:szCs w:val="20"/>
    </w:rPr>
  </w:style>
  <w:style w:type="character" w:customStyle="1" w:styleId="CommentTextChar">
    <w:name w:val="Comment Text Char"/>
    <w:basedOn w:val="DefaultParagraphFont"/>
    <w:link w:val="CommentText"/>
    <w:semiHidden/>
    <w:rsid w:val="00301F86"/>
    <w:rPr>
      <w:lang w:val="en-GB"/>
    </w:rPr>
  </w:style>
  <w:style w:type="paragraph" w:styleId="CommentSubject">
    <w:name w:val="annotation subject"/>
    <w:basedOn w:val="CommentText"/>
    <w:next w:val="CommentText"/>
    <w:link w:val="CommentSubjectChar"/>
    <w:semiHidden/>
    <w:unhideWhenUsed/>
    <w:rsid w:val="00301F86"/>
    <w:rPr>
      <w:b/>
      <w:bCs/>
    </w:rPr>
  </w:style>
  <w:style w:type="character" w:customStyle="1" w:styleId="CommentSubjectChar">
    <w:name w:val="Comment Subject Char"/>
    <w:basedOn w:val="CommentTextChar"/>
    <w:link w:val="CommentSubject"/>
    <w:semiHidden/>
    <w:rsid w:val="00301F86"/>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1403">
      <w:bodyDiv w:val="1"/>
      <w:marLeft w:val="0"/>
      <w:marRight w:val="0"/>
      <w:marTop w:val="0"/>
      <w:marBottom w:val="0"/>
      <w:divBdr>
        <w:top w:val="none" w:sz="0" w:space="0" w:color="auto"/>
        <w:left w:val="none" w:sz="0" w:space="0" w:color="auto"/>
        <w:bottom w:val="none" w:sz="0" w:space="0" w:color="auto"/>
        <w:right w:val="none" w:sz="0" w:space="0" w:color="auto"/>
      </w:divBdr>
    </w:div>
    <w:div w:id="639043051">
      <w:bodyDiv w:val="1"/>
      <w:marLeft w:val="0"/>
      <w:marRight w:val="0"/>
      <w:marTop w:val="0"/>
      <w:marBottom w:val="0"/>
      <w:divBdr>
        <w:top w:val="none" w:sz="0" w:space="0" w:color="auto"/>
        <w:left w:val="none" w:sz="0" w:space="0" w:color="auto"/>
        <w:bottom w:val="none" w:sz="0" w:space="0" w:color="auto"/>
        <w:right w:val="none" w:sz="0" w:space="0" w:color="auto"/>
      </w:divBdr>
    </w:div>
    <w:div w:id="771365617">
      <w:bodyDiv w:val="1"/>
      <w:marLeft w:val="0"/>
      <w:marRight w:val="0"/>
      <w:marTop w:val="0"/>
      <w:marBottom w:val="0"/>
      <w:divBdr>
        <w:top w:val="none" w:sz="0" w:space="0" w:color="auto"/>
        <w:left w:val="none" w:sz="0" w:space="0" w:color="auto"/>
        <w:bottom w:val="none" w:sz="0" w:space="0" w:color="auto"/>
        <w:right w:val="none" w:sz="0" w:space="0" w:color="auto"/>
      </w:divBdr>
      <w:divsChild>
        <w:div w:id="401023026">
          <w:marLeft w:val="0"/>
          <w:marRight w:val="0"/>
          <w:marTop w:val="0"/>
          <w:marBottom w:val="0"/>
          <w:divBdr>
            <w:top w:val="none" w:sz="0" w:space="0" w:color="auto"/>
            <w:left w:val="none" w:sz="0" w:space="0" w:color="auto"/>
            <w:bottom w:val="none" w:sz="0" w:space="0" w:color="auto"/>
            <w:right w:val="none" w:sz="0" w:space="0" w:color="auto"/>
          </w:divBdr>
          <w:divsChild>
            <w:div w:id="556938321">
              <w:marLeft w:val="0"/>
              <w:marRight w:val="0"/>
              <w:marTop w:val="0"/>
              <w:marBottom w:val="0"/>
              <w:divBdr>
                <w:top w:val="none" w:sz="0" w:space="0" w:color="auto"/>
                <w:left w:val="none" w:sz="0" w:space="0" w:color="auto"/>
                <w:bottom w:val="none" w:sz="0" w:space="0" w:color="auto"/>
                <w:right w:val="none" w:sz="0" w:space="0" w:color="auto"/>
              </w:divBdr>
              <w:divsChild>
                <w:div w:id="960499240">
                  <w:marLeft w:val="0"/>
                  <w:marRight w:val="0"/>
                  <w:marTop w:val="0"/>
                  <w:marBottom w:val="0"/>
                  <w:divBdr>
                    <w:top w:val="none" w:sz="0" w:space="0" w:color="auto"/>
                    <w:left w:val="none" w:sz="0" w:space="0" w:color="auto"/>
                    <w:bottom w:val="none" w:sz="0" w:space="0" w:color="auto"/>
                    <w:right w:val="none" w:sz="0" w:space="0" w:color="auto"/>
                  </w:divBdr>
                  <w:divsChild>
                    <w:div w:id="1380058340">
                      <w:marLeft w:val="0"/>
                      <w:marRight w:val="0"/>
                      <w:marTop w:val="0"/>
                      <w:marBottom w:val="0"/>
                      <w:divBdr>
                        <w:top w:val="none" w:sz="0" w:space="0" w:color="auto"/>
                        <w:left w:val="none" w:sz="0" w:space="0" w:color="auto"/>
                        <w:bottom w:val="none" w:sz="0" w:space="0" w:color="auto"/>
                        <w:right w:val="none" w:sz="0" w:space="0" w:color="auto"/>
                      </w:divBdr>
                      <w:divsChild>
                        <w:div w:id="1976137662">
                          <w:marLeft w:val="-300"/>
                          <w:marRight w:val="0"/>
                          <w:marTop w:val="0"/>
                          <w:marBottom w:val="0"/>
                          <w:divBdr>
                            <w:top w:val="none" w:sz="0" w:space="0" w:color="auto"/>
                            <w:left w:val="none" w:sz="0" w:space="0" w:color="auto"/>
                            <w:bottom w:val="none" w:sz="0" w:space="0" w:color="auto"/>
                            <w:right w:val="none" w:sz="0" w:space="0" w:color="auto"/>
                          </w:divBdr>
                          <w:divsChild>
                            <w:div w:id="140730911">
                              <w:marLeft w:val="0"/>
                              <w:marRight w:val="0"/>
                              <w:marTop w:val="0"/>
                              <w:marBottom w:val="0"/>
                              <w:divBdr>
                                <w:top w:val="none" w:sz="0" w:space="0" w:color="auto"/>
                                <w:left w:val="none" w:sz="0" w:space="0" w:color="auto"/>
                                <w:bottom w:val="none" w:sz="0" w:space="0" w:color="auto"/>
                                <w:right w:val="none" w:sz="0" w:space="0" w:color="auto"/>
                              </w:divBdr>
                              <w:divsChild>
                                <w:div w:id="177038120">
                                  <w:marLeft w:val="-300"/>
                                  <w:marRight w:val="0"/>
                                  <w:marTop w:val="0"/>
                                  <w:marBottom w:val="0"/>
                                  <w:divBdr>
                                    <w:top w:val="none" w:sz="0" w:space="0" w:color="auto"/>
                                    <w:left w:val="none" w:sz="0" w:space="0" w:color="auto"/>
                                    <w:bottom w:val="none" w:sz="0" w:space="0" w:color="auto"/>
                                    <w:right w:val="none" w:sz="0" w:space="0" w:color="auto"/>
                                  </w:divBdr>
                                  <w:divsChild>
                                    <w:div w:id="586428039">
                                      <w:marLeft w:val="0"/>
                                      <w:marRight w:val="0"/>
                                      <w:marTop w:val="0"/>
                                      <w:marBottom w:val="0"/>
                                      <w:divBdr>
                                        <w:top w:val="none" w:sz="0" w:space="0" w:color="auto"/>
                                        <w:left w:val="none" w:sz="0" w:space="0" w:color="auto"/>
                                        <w:bottom w:val="none" w:sz="0" w:space="0" w:color="auto"/>
                                        <w:right w:val="none" w:sz="0" w:space="0" w:color="auto"/>
                                      </w:divBdr>
                                      <w:divsChild>
                                        <w:div w:id="12192437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9597526">
      <w:bodyDiv w:val="1"/>
      <w:marLeft w:val="0"/>
      <w:marRight w:val="0"/>
      <w:marTop w:val="0"/>
      <w:marBottom w:val="0"/>
      <w:divBdr>
        <w:top w:val="none" w:sz="0" w:space="0" w:color="auto"/>
        <w:left w:val="none" w:sz="0" w:space="0" w:color="auto"/>
        <w:bottom w:val="none" w:sz="0" w:space="0" w:color="auto"/>
        <w:right w:val="none" w:sz="0" w:space="0" w:color="auto"/>
      </w:divBdr>
    </w:div>
    <w:div w:id="102532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theus.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1296</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JOB DESCRIPTION - CARETAKER</vt:lpstr>
    </vt:vector>
  </TitlesOfParts>
  <Company>United Synagogue</Company>
  <LinksUpToDate>false</LinksUpToDate>
  <CharactersWithSpaces>8843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CARETAKER</dc:title>
  <dc:creator>Melanie Pearl</dc:creator>
  <cp:lastModifiedBy>Tracey Shakespeare</cp:lastModifiedBy>
  <cp:revision>4</cp:revision>
  <cp:lastPrinted>2017-05-15T07:57:00Z</cp:lastPrinted>
  <dcterms:created xsi:type="dcterms:W3CDTF">2018-01-16T16:27:00Z</dcterms:created>
  <dcterms:modified xsi:type="dcterms:W3CDTF">2018-01-16T16:39:00Z</dcterms:modified>
</cp:coreProperties>
</file>