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31" w:rsidRPr="00194831" w:rsidRDefault="00F20E64" w:rsidP="00194831">
      <w:pPr>
        <w:pStyle w:val="NoSpacing"/>
        <w:jc w:val="center"/>
        <w:rPr>
          <w:rFonts w:ascii="Trebuchet MS" w:hAnsi="Trebuchet MS"/>
          <w:b/>
          <w:sz w:val="36"/>
          <w:szCs w:val="36"/>
        </w:rPr>
      </w:pPr>
      <w:r>
        <w:rPr>
          <w:rFonts w:ascii="Trebuchet MS" w:hAnsi="Trebuchet MS"/>
          <w:noProof/>
          <w:sz w:val="21"/>
          <w:szCs w:val="21"/>
        </w:rPr>
        <w:drawing>
          <wp:anchor distT="0" distB="0" distL="114300" distR="114300" simplePos="0" relativeHeight="251658240" behindDoc="0" locked="0" layoutInCell="1" allowOverlap="1">
            <wp:simplePos x="933450" y="914400"/>
            <wp:positionH relativeFrom="column">
              <wp:align>left</wp:align>
            </wp:positionH>
            <wp:positionV relativeFrom="paragraph">
              <wp:align>top</wp:align>
            </wp:positionV>
            <wp:extent cx="431165" cy="716280"/>
            <wp:effectExtent l="0" t="0" r="6985" b="7620"/>
            <wp:wrapSquare wrapText="bothSides"/>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716280"/>
                    </a:xfrm>
                    <a:prstGeom prst="rect">
                      <a:avLst/>
                    </a:prstGeom>
                    <a:noFill/>
                    <a:ln w="9525">
                      <a:noFill/>
                      <a:miter lim="800000"/>
                      <a:headEnd/>
                      <a:tailEnd/>
                    </a:ln>
                  </pic:spPr>
                </pic:pic>
              </a:graphicData>
            </a:graphic>
          </wp:anchor>
        </w:drawing>
      </w:r>
      <w:r w:rsidR="001A7281">
        <w:rPr>
          <w:rFonts w:ascii="Trebuchet MS" w:eastAsia="Times New Roman" w:hAnsi="Trebuchet MS" w:cs="Times New Roman"/>
          <w:b/>
          <w:sz w:val="28"/>
          <w:szCs w:val="28"/>
          <w:lang w:eastAsia="ar-SA"/>
        </w:rPr>
        <w:br w:type="textWrapping" w:clear="all"/>
      </w:r>
    </w:p>
    <w:p w:rsidR="00F20E64" w:rsidRDefault="00F20E64" w:rsidP="00F20E64">
      <w:pPr>
        <w:widowControl w:val="0"/>
        <w:suppressAutoHyphens/>
        <w:spacing w:after="0" w:line="240" w:lineRule="auto"/>
        <w:ind w:right="-567"/>
        <w:rPr>
          <w:rFonts w:ascii="Trebuchet MS" w:eastAsia="Times New Roman" w:hAnsi="Trebuchet MS" w:cs="Times New Roman"/>
          <w:b/>
          <w:sz w:val="28"/>
          <w:szCs w:val="28"/>
          <w:lang w:eastAsia="ar-SA"/>
        </w:rPr>
      </w:pPr>
    </w:p>
    <w:p w:rsidR="00437CB5" w:rsidRPr="00490FBC" w:rsidRDefault="00490FBC" w:rsidP="00437CB5">
      <w:pPr>
        <w:widowControl w:val="0"/>
        <w:suppressAutoHyphens/>
        <w:spacing w:after="0" w:line="240" w:lineRule="auto"/>
        <w:ind w:left="-397" w:right="-567"/>
        <w:jc w:val="center"/>
        <w:rPr>
          <w:rFonts w:ascii="Trebuchet MS" w:eastAsia="Times New Roman" w:hAnsi="Trebuchet MS" w:cs="Times New Roman"/>
          <w:b/>
          <w:sz w:val="28"/>
          <w:szCs w:val="28"/>
          <w:lang w:eastAsia="ar-SA"/>
        </w:rPr>
      </w:pPr>
      <w:r w:rsidRPr="00490FBC">
        <w:rPr>
          <w:rFonts w:ascii="Trebuchet MS" w:hAnsi="Trebuchet MS"/>
          <w:b/>
          <w:sz w:val="28"/>
          <w:szCs w:val="28"/>
        </w:rPr>
        <w:t xml:space="preserve">United </w:t>
      </w:r>
      <w:r w:rsidRPr="00490FBC">
        <w:rPr>
          <w:rFonts w:ascii="Trebuchet MS" w:hAnsi="Trebuchet MS"/>
          <w:b/>
          <w:sz w:val="28"/>
          <w:szCs w:val="28"/>
        </w:rPr>
        <w:t>Synagogue</w:t>
      </w:r>
      <w:r w:rsidRPr="00490FBC">
        <w:rPr>
          <w:rFonts w:ascii="Trebuchet MS" w:eastAsia="Times New Roman" w:hAnsi="Trebuchet MS" w:cs="Times New Roman"/>
          <w:b/>
          <w:sz w:val="28"/>
          <w:szCs w:val="28"/>
          <w:lang w:eastAsia="ar-SA"/>
        </w:rPr>
        <w:t xml:space="preserve"> </w:t>
      </w:r>
      <w:r w:rsidR="00437CB5" w:rsidRPr="00490FBC">
        <w:rPr>
          <w:rFonts w:ascii="Trebuchet MS" w:eastAsia="Times New Roman" w:hAnsi="Trebuchet MS" w:cs="Times New Roman"/>
          <w:b/>
          <w:sz w:val="28"/>
          <w:szCs w:val="28"/>
          <w:lang w:eastAsia="ar-SA"/>
        </w:rPr>
        <w:t>Job Description</w:t>
      </w:r>
    </w:p>
    <w:p w:rsidR="00377878" w:rsidRPr="0040281F" w:rsidRDefault="00377878" w:rsidP="00377878">
      <w:pPr>
        <w:rPr>
          <w:rFonts w:ascii="Trebuchet MS" w:hAnsi="Trebuchet MS"/>
          <w:sz w:val="24"/>
          <w:szCs w:val="24"/>
        </w:rPr>
      </w:pPr>
    </w:p>
    <w:p w:rsidR="00BF5DCC" w:rsidRPr="0040281F" w:rsidRDefault="00490FBC" w:rsidP="006075BD">
      <w:pPr>
        <w:pStyle w:val="NoSpacing"/>
        <w:jc w:val="both"/>
        <w:rPr>
          <w:rFonts w:ascii="Trebuchet MS" w:hAnsi="Trebuchet MS"/>
          <w:sz w:val="24"/>
          <w:szCs w:val="24"/>
        </w:rPr>
      </w:pPr>
      <w:r w:rsidRPr="0040281F">
        <w:rPr>
          <w:rFonts w:ascii="Trebuchet MS" w:hAnsi="Trebuchet MS"/>
          <w:b/>
          <w:sz w:val="24"/>
          <w:szCs w:val="24"/>
        </w:rPr>
        <w:t xml:space="preserve">JOB TITLE:            </w:t>
      </w:r>
      <w:r w:rsidR="0040281F">
        <w:rPr>
          <w:rFonts w:ascii="Trebuchet MS" w:hAnsi="Trebuchet MS"/>
          <w:sz w:val="24"/>
          <w:szCs w:val="24"/>
        </w:rPr>
        <w:t xml:space="preserve">    </w:t>
      </w:r>
      <w:r w:rsidR="00AD4927" w:rsidRPr="0040281F">
        <w:rPr>
          <w:rFonts w:ascii="Trebuchet MS" w:hAnsi="Trebuchet MS"/>
          <w:sz w:val="24"/>
          <w:szCs w:val="24"/>
        </w:rPr>
        <w:t>Community Manager</w:t>
      </w:r>
    </w:p>
    <w:p w:rsidR="00377878" w:rsidRPr="0040281F" w:rsidRDefault="00A54E60" w:rsidP="006075BD">
      <w:pPr>
        <w:pStyle w:val="NoSpacing"/>
        <w:jc w:val="both"/>
        <w:rPr>
          <w:rFonts w:ascii="Trebuchet MS" w:hAnsi="Trebuchet MS"/>
          <w:b/>
          <w:sz w:val="24"/>
          <w:szCs w:val="24"/>
        </w:rPr>
      </w:pPr>
      <w:r w:rsidRPr="0040281F">
        <w:rPr>
          <w:rFonts w:ascii="Trebuchet MS" w:hAnsi="Trebuchet MS"/>
          <w:b/>
          <w:sz w:val="24"/>
          <w:szCs w:val="24"/>
        </w:rPr>
        <w:tab/>
      </w:r>
      <w:r w:rsidRPr="0040281F">
        <w:rPr>
          <w:rFonts w:ascii="Trebuchet MS" w:hAnsi="Trebuchet MS"/>
          <w:b/>
          <w:sz w:val="24"/>
          <w:szCs w:val="24"/>
        </w:rPr>
        <w:tab/>
        <w:t xml:space="preserve">   </w:t>
      </w:r>
    </w:p>
    <w:p w:rsidR="009F7D61" w:rsidRPr="0040281F" w:rsidRDefault="0040281F" w:rsidP="006075BD">
      <w:pPr>
        <w:pStyle w:val="NoSpacing"/>
        <w:jc w:val="both"/>
        <w:rPr>
          <w:rFonts w:ascii="Trebuchet MS" w:hAnsi="Trebuchet MS"/>
          <w:sz w:val="24"/>
          <w:szCs w:val="24"/>
        </w:rPr>
      </w:pPr>
      <w:r>
        <w:rPr>
          <w:rFonts w:ascii="Trebuchet MS" w:hAnsi="Trebuchet MS"/>
          <w:b/>
          <w:sz w:val="24"/>
          <w:szCs w:val="24"/>
        </w:rPr>
        <w:t xml:space="preserve">LOCATION:                </w:t>
      </w:r>
      <w:r w:rsidR="009F7D61" w:rsidRPr="0040281F">
        <w:rPr>
          <w:rFonts w:ascii="Trebuchet MS" w:hAnsi="Trebuchet MS"/>
          <w:sz w:val="24"/>
          <w:szCs w:val="24"/>
        </w:rPr>
        <w:t>Chigwell and Hainault</w:t>
      </w:r>
      <w:r w:rsidR="00E35C37" w:rsidRPr="0040281F">
        <w:rPr>
          <w:rFonts w:ascii="Trebuchet MS" w:hAnsi="Trebuchet MS"/>
          <w:sz w:val="24"/>
          <w:szCs w:val="24"/>
        </w:rPr>
        <w:t xml:space="preserve"> </w:t>
      </w:r>
      <w:r w:rsidR="00715EBB" w:rsidRPr="0040281F">
        <w:rPr>
          <w:rFonts w:ascii="Trebuchet MS" w:hAnsi="Trebuchet MS"/>
          <w:sz w:val="24"/>
          <w:szCs w:val="24"/>
        </w:rPr>
        <w:t>Synagog</w:t>
      </w:r>
      <w:bookmarkStart w:id="0" w:name="_GoBack"/>
      <w:bookmarkEnd w:id="0"/>
      <w:r w:rsidR="00715EBB" w:rsidRPr="0040281F">
        <w:rPr>
          <w:rFonts w:ascii="Trebuchet MS" w:hAnsi="Trebuchet MS"/>
          <w:sz w:val="24"/>
          <w:szCs w:val="24"/>
        </w:rPr>
        <w:t>ue</w:t>
      </w:r>
    </w:p>
    <w:p w:rsidR="00377878" w:rsidRPr="0040281F" w:rsidRDefault="00377878" w:rsidP="006075BD">
      <w:pPr>
        <w:pStyle w:val="NoSpacing"/>
        <w:jc w:val="both"/>
        <w:rPr>
          <w:rFonts w:ascii="Trebuchet MS" w:hAnsi="Trebuchet MS"/>
          <w:b/>
          <w:sz w:val="24"/>
          <w:szCs w:val="24"/>
        </w:rPr>
      </w:pPr>
    </w:p>
    <w:p w:rsidR="00377878" w:rsidRPr="0040281F" w:rsidRDefault="00490FBC" w:rsidP="006075BD">
      <w:pPr>
        <w:pStyle w:val="NoSpacing"/>
        <w:tabs>
          <w:tab w:val="left" w:pos="2410"/>
        </w:tabs>
        <w:jc w:val="both"/>
        <w:rPr>
          <w:rFonts w:ascii="Trebuchet MS" w:hAnsi="Trebuchet MS"/>
          <w:sz w:val="24"/>
          <w:szCs w:val="24"/>
        </w:rPr>
      </w:pPr>
      <w:r w:rsidRPr="0040281F">
        <w:rPr>
          <w:rFonts w:ascii="Trebuchet MS" w:hAnsi="Trebuchet MS"/>
          <w:b/>
          <w:sz w:val="24"/>
          <w:szCs w:val="24"/>
        </w:rPr>
        <w:t xml:space="preserve">SALARY:        </w:t>
      </w:r>
      <w:r w:rsidR="00437CB5" w:rsidRPr="0040281F">
        <w:rPr>
          <w:rFonts w:ascii="Trebuchet MS" w:hAnsi="Trebuchet MS"/>
          <w:b/>
          <w:sz w:val="24"/>
          <w:szCs w:val="24"/>
        </w:rPr>
        <w:tab/>
      </w:r>
      <w:r w:rsidR="0025183F" w:rsidRPr="0040281F">
        <w:rPr>
          <w:rFonts w:ascii="Trebuchet MS" w:hAnsi="Trebuchet MS"/>
          <w:sz w:val="24"/>
          <w:szCs w:val="24"/>
        </w:rPr>
        <w:t>£</w:t>
      </w:r>
      <w:r w:rsidR="00AD4927" w:rsidRPr="0040281F">
        <w:rPr>
          <w:rFonts w:ascii="Trebuchet MS" w:hAnsi="Trebuchet MS"/>
          <w:sz w:val="24"/>
          <w:szCs w:val="24"/>
        </w:rPr>
        <w:t>2</w:t>
      </w:r>
      <w:r w:rsidR="00D65FA4" w:rsidRPr="0040281F">
        <w:rPr>
          <w:rFonts w:ascii="Trebuchet MS" w:hAnsi="Trebuchet MS"/>
          <w:sz w:val="24"/>
          <w:szCs w:val="24"/>
        </w:rPr>
        <w:t>4</w:t>
      </w:r>
      <w:r w:rsidR="00AD4927" w:rsidRPr="0040281F">
        <w:rPr>
          <w:rFonts w:ascii="Trebuchet MS" w:hAnsi="Trebuchet MS"/>
          <w:sz w:val="24"/>
          <w:szCs w:val="24"/>
        </w:rPr>
        <w:t xml:space="preserve">,000 </w:t>
      </w:r>
      <w:r w:rsidR="0025183F" w:rsidRPr="0040281F">
        <w:rPr>
          <w:rFonts w:ascii="Trebuchet MS" w:hAnsi="Trebuchet MS"/>
          <w:sz w:val="24"/>
          <w:szCs w:val="24"/>
        </w:rPr>
        <w:t>per annum</w:t>
      </w:r>
    </w:p>
    <w:p w:rsidR="00377878" w:rsidRPr="0040281F" w:rsidRDefault="00377878" w:rsidP="006075BD">
      <w:pPr>
        <w:pStyle w:val="NoSpacing"/>
        <w:jc w:val="both"/>
        <w:rPr>
          <w:rFonts w:ascii="Trebuchet MS" w:hAnsi="Trebuchet MS"/>
          <w:b/>
          <w:sz w:val="24"/>
          <w:szCs w:val="24"/>
        </w:rPr>
      </w:pPr>
    </w:p>
    <w:p w:rsidR="000242BD" w:rsidRPr="0040281F" w:rsidRDefault="00490FBC" w:rsidP="006075BD">
      <w:pPr>
        <w:pStyle w:val="NoSpacing"/>
        <w:tabs>
          <w:tab w:val="left" w:pos="2410"/>
        </w:tabs>
        <w:ind w:left="2410" w:hanging="2410"/>
        <w:jc w:val="both"/>
        <w:rPr>
          <w:rFonts w:ascii="Trebuchet MS" w:hAnsi="Trebuchet MS"/>
          <w:sz w:val="24"/>
          <w:szCs w:val="24"/>
        </w:rPr>
      </w:pPr>
      <w:r w:rsidRPr="0040281F">
        <w:rPr>
          <w:rFonts w:ascii="Trebuchet MS" w:hAnsi="Trebuchet MS"/>
          <w:b/>
          <w:sz w:val="24"/>
          <w:szCs w:val="24"/>
        </w:rPr>
        <w:t xml:space="preserve">WORKING HOURS:     </w:t>
      </w:r>
      <w:r w:rsidR="00437CB5" w:rsidRPr="0040281F">
        <w:rPr>
          <w:rFonts w:ascii="Trebuchet MS" w:hAnsi="Trebuchet MS"/>
          <w:b/>
          <w:sz w:val="24"/>
          <w:szCs w:val="24"/>
        </w:rPr>
        <w:tab/>
      </w:r>
      <w:r w:rsidR="009F7D61" w:rsidRPr="0040281F">
        <w:rPr>
          <w:rFonts w:ascii="Trebuchet MS" w:hAnsi="Trebuchet MS"/>
          <w:sz w:val="24"/>
          <w:szCs w:val="24"/>
        </w:rPr>
        <w:t>24</w:t>
      </w:r>
      <w:r w:rsidR="004D1C5C">
        <w:rPr>
          <w:rFonts w:ascii="Trebuchet MS" w:hAnsi="Trebuchet MS"/>
          <w:sz w:val="24"/>
          <w:szCs w:val="24"/>
        </w:rPr>
        <w:t xml:space="preserve"> hours per week - </w:t>
      </w:r>
      <w:r w:rsidR="00377878" w:rsidRPr="0040281F">
        <w:rPr>
          <w:rFonts w:ascii="Trebuchet MS" w:hAnsi="Trebuchet MS"/>
          <w:sz w:val="24"/>
          <w:szCs w:val="24"/>
        </w:rPr>
        <w:t>Mondays to</w:t>
      </w:r>
      <w:r w:rsidR="009F7D61" w:rsidRPr="0040281F">
        <w:rPr>
          <w:rFonts w:ascii="Trebuchet MS" w:hAnsi="Trebuchet MS"/>
          <w:sz w:val="24"/>
          <w:szCs w:val="24"/>
        </w:rPr>
        <w:t xml:space="preserve"> </w:t>
      </w:r>
      <w:r w:rsidR="008E6347" w:rsidRPr="0040281F">
        <w:rPr>
          <w:rFonts w:ascii="Trebuchet MS" w:hAnsi="Trebuchet MS"/>
          <w:sz w:val="24"/>
          <w:szCs w:val="24"/>
        </w:rPr>
        <w:t>Fridays</w:t>
      </w:r>
      <w:r w:rsidR="004D1C5C">
        <w:rPr>
          <w:rFonts w:ascii="Trebuchet MS" w:hAnsi="Trebuchet MS"/>
          <w:sz w:val="24"/>
          <w:szCs w:val="24"/>
        </w:rPr>
        <w:t>, n</w:t>
      </w:r>
      <w:r w:rsidR="00AD4927" w:rsidRPr="0040281F">
        <w:rPr>
          <w:rFonts w:ascii="Trebuchet MS" w:hAnsi="Trebuchet MS"/>
          <w:sz w:val="24"/>
          <w:szCs w:val="24"/>
        </w:rPr>
        <w:t>egotiable</w:t>
      </w:r>
    </w:p>
    <w:p w:rsidR="00AD4927" w:rsidRPr="0040281F" w:rsidRDefault="00AD4927" w:rsidP="006075BD">
      <w:pPr>
        <w:pStyle w:val="NoSpacing"/>
        <w:tabs>
          <w:tab w:val="left" w:pos="2410"/>
        </w:tabs>
        <w:ind w:left="2410" w:hanging="2410"/>
        <w:jc w:val="both"/>
        <w:rPr>
          <w:rFonts w:ascii="Trebuchet MS" w:hAnsi="Trebuchet MS"/>
          <w:b/>
          <w:sz w:val="24"/>
          <w:szCs w:val="24"/>
        </w:rPr>
      </w:pPr>
    </w:p>
    <w:p w:rsidR="000242BD" w:rsidRPr="0040281F" w:rsidRDefault="00490FBC" w:rsidP="006075BD">
      <w:pPr>
        <w:pStyle w:val="NoSpacing"/>
        <w:jc w:val="both"/>
        <w:rPr>
          <w:rFonts w:ascii="Trebuchet MS" w:hAnsi="Trebuchet MS"/>
          <w:sz w:val="24"/>
          <w:szCs w:val="24"/>
        </w:rPr>
      </w:pPr>
      <w:r w:rsidRPr="0040281F">
        <w:rPr>
          <w:rFonts w:ascii="Trebuchet MS" w:hAnsi="Trebuchet MS"/>
          <w:b/>
          <w:sz w:val="24"/>
          <w:szCs w:val="24"/>
        </w:rPr>
        <w:t xml:space="preserve">REPORTS TO:             </w:t>
      </w:r>
      <w:r w:rsidR="000242BD" w:rsidRPr="0040281F">
        <w:rPr>
          <w:rFonts w:ascii="Trebuchet MS" w:hAnsi="Trebuchet MS"/>
          <w:sz w:val="24"/>
          <w:szCs w:val="24"/>
        </w:rPr>
        <w:t>Chairm</w:t>
      </w:r>
      <w:r w:rsidR="000D7EA2" w:rsidRPr="0040281F">
        <w:rPr>
          <w:rFonts w:ascii="Trebuchet MS" w:hAnsi="Trebuchet MS"/>
          <w:sz w:val="24"/>
          <w:szCs w:val="24"/>
        </w:rPr>
        <w:t>a</w:t>
      </w:r>
      <w:r w:rsidR="000242BD" w:rsidRPr="0040281F">
        <w:rPr>
          <w:rFonts w:ascii="Trebuchet MS" w:hAnsi="Trebuchet MS"/>
          <w:sz w:val="24"/>
          <w:szCs w:val="24"/>
        </w:rPr>
        <w:t>n or appointed HO</w:t>
      </w:r>
      <w:r w:rsidR="00A54E60" w:rsidRPr="0040281F">
        <w:rPr>
          <w:rFonts w:ascii="Trebuchet MS" w:hAnsi="Trebuchet MS"/>
          <w:sz w:val="24"/>
          <w:szCs w:val="24"/>
        </w:rPr>
        <w:t>’s</w:t>
      </w:r>
      <w:r w:rsidR="000242BD" w:rsidRPr="0040281F">
        <w:rPr>
          <w:rFonts w:ascii="Trebuchet MS" w:hAnsi="Trebuchet MS"/>
          <w:sz w:val="24"/>
          <w:szCs w:val="24"/>
        </w:rPr>
        <w:t xml:space="preserve"> by the Chairm</w:t>
      </w:r>
      <w:r w:rsidR="000D7EA2" w:rsidRPr="0040281F">
        <w:rPr>
          <w:rFonts w:ascii="Trebuchet MS" w:hAnsi="Trebuchet MS"/>
          <w:sz w:val="24"/>
          <w:szCs w:val="24"/>
        </w:rPr>
        <w:t>a</w:t>
      </w:r>
      <w:r w:rsidR="000242BD" w:rsidRPr="0040281F">
        <w:rPr>
          <w:rFonts w:ascii="Trebuchet MS" w:hAnsi="Trebuchet MS"/>
          <w:sz w:val="24"/>
          <w:szCs w:val="24"/>
        </w:rPr>
        <w:t>n</w:t>
      </w:r>
    </w:p>
    <w:p w:rsidR="000242BD" w:rsidRPr="0040281F" w:rsidRDefault="000242BD" w:rsidP="006075BD">
      <w:pPr>
        <w:pStyle w:val="NoSpacing"/>
        <w:jc w:val="both"/>
        <w:rPr>
          <w:rFonts w:ascii="Trebuchet MS" w:hAnsi="Trebuchet MS"/>
          <w:b/>
          <w:sz w:val="24"/>
          <w:szCs w:val="24"/>
        </w:rPr>
      </w:pPr>
    </w:p>
    <w:p w:rsidR="00490FBC" w:rsidRPr="0040281F" w:rsidRDefault="00490FBC" w:rsidP="006075BD">
      <w:pPr>
        <w:pStyle w:val="NoSpacing"/>
        <w:ind w:left="2410" w:hanging="2410"/>
        <w:jc w:val="both"/>
        <w:rPr>
          <w:rFonts w:ascii="Trebuchet MS" w:eastAsia="Times New Roman" w:hAnsi="Trebuchet MS" w:cs="Times New Roman"/>
          <w:sz w:val="24"/>
          <w:szCs w:val="24"/>
          <w:lang w:eastAsia="en-US"/>
        </w:rPr>
      </w:pPr>
      <w:r w:rsidRPr="0040281F">
        <w:rPr>
          <w:rFonts w:ascii="Trebuchet MS" w:eastAsia="Times New Roman" w:hAnsi="Trebuchet MS" w:cs="Arial"/>
          <w:b/>
          <w:bCs/>
          <w:sz w:val="24"/>
          <w:szCs w:val="24"/>
          <w:lang w:eastAsia="en-US"/>
        </w:rPr>
        <w:t>BENEFITS:</w:t>
      </w:r>
      <w:r w:rsidRPr="0040281F">
        <w:rPr>
          <w:rFonts w:ascii="Trebuchet MS" w:eastAsia="Times New Roman" w:hAnsi="Trebuchet MS" w:cs="Arial"/>
          <w:b/>
          <w:bCs/>
          <w:sz w:val="24"/>
          <w:szCs w:val="24"/>
          <w:lang w:eastAsia="en-US"/>
        </w:rPr>
        <w:tab/>
      </w:r>
      <w:r w:rsidRPr="0040281F">
        <w:rPr>
          <w:rFonts w:ascii="Trebuchet MS" w:eastAsia="Times New Roman" w:hAnsi="Trebuchet MS" w:cs="Times New Roman"/>
          <w:sz w:val="24"/>
          <w:szCs w:val="24"/>
          <w:lang w:eastAsia="en-US"/>
        </w:rPr>
        <w:t>20 days holiday</w:t>
      </w:r>
      <w:r w:rsidRPr="0040281F">
        <w:rPr>
          <w:rFonts w:ascii="Trebuchet MS" w:eastAsia="Times New Roman" w:hAnsi="Trebuchet MS" w:cs="Times New Roman"/>
          <w:sz w:val="24"/>
          <w:szCs w:val="24"/>
          <w:lang w:eastAsia="en-US"/>
        </w:rPr>
        <w:t>, plus Public Bank Holidays, pro rata</w:t>
      </w:r>
    </w:p>
    <w:p w:rsidR="00490FBC" w:rsidRPr="00490FBC" w:rsidRDefault="00490FBC" w:rsidP="006075BD">
      <w:pPr>
        <w:spacing w:after="0" w:line="240" w:lineRule="auto"/>
        <w:ind w:left="2410"/>
        <w:jc w:val="both"/>
        <w:rPr>
          <w:rFonts w:ascii="Trebuchet MS" w:eastAsia="Times New Roman" w:hAnsi="Trebuchet MS" w:cs="Times New Roman"/>
          <w:sz w:val="24"/>
          <w:szCs w:val="24"/>
          <w:lang w:eastAsia="en-US"/>
        </w:rPr>
      </w:pPr>
      <w:r w:rsidRPr="00490FBC">
        <w:rPr>
          <w:rFonts w:ascii="Trebuchet MS" w:eastAsia="Times New Roman" w:hAnsi="Trebuchet MS" w:cs="Times New Roman"/>
          <w:sz w:val="24"/>
          <w:szCs w:val="24"/>
          <w:lang w:eastAsia="en-US"/>
        </w:rPr>
        <w:t>Jewish festivals when they fall on a normal working day Childcare Vouchers</w:t>
      </w:r>
    </w:p>
    <w:p w:rsidR="00490FBC" w:rsidRPr="00490FBC" w:rsidRDefault="00490FBC" w:rsidP="006075BD">
      <w:pPr>
        <w:spacing w:after="0" w:line="240" w:lineRule="auto"/>
        <w:ind w:left="2410" w:hanging="2410"/>
        <w:jc w:val="both"/>
        <w:rPr>
          <w:rFonts w:ascii="Trebuchet MS" w:eastAsia="Times New Roman" w:hAnsi="Trebuchet MS" w:cs="Times New Roman"/>
          <w:sz w:val="24"/>
          <w:szCs w:val="24"/>
          <w:lang w:eastAsia="en-US"/>
        </w:rPr>
      </w:pPr>
      <w:r w:rsidRPr="0040281F">
        <w:rPr>
          <w:rFonts w:ascii="Trebuchet MS" w:eastAsia="Times New Roman" w:hAnsi="Trebuchet MS" w:cs="Times New Roman"/>
          <w:sz w:val="24"/>
          <w:szCs w:val="24"/>
          <w:lang w:eastAsia="en-US"/>
        </w:rPr>
        <w:tab/>
      </w:r>
      <w:r w:rsidRPr="00490FBC">
        <w:rPr>
          <w:rFonts w:ascii="Trebuchet MS" w:eastAsia="Times New Roman" w:hAnsi="Trebuchet MS" w:cs="Times New Roman"/>
          <w:sz w:val="24"/>
          <w:szCs w:val="24"/>
          <w:lang w:eastAsia="en-US"/>
        </w:rPr>
        <w:t>Auto-Enrolled Pension</w:t>
      </w:r>
    </w:p>
    <w:p w:rsidR="000242BD" w:rsidRPr="0040281F" w:rsidRDefault="000242BD" w:rsidP="006075BD">
      <w:pPr>
        <w:pStyle w:val="NoSpacing"/>
        <w:jc w:val="both"/>
        <w:rPr>
          <w:rFonts w:ascii="Trebuchet MS" w:hAnsi="Trebuchet MS"/>
          <w:b/>
          <w:sz w:val="24"/>
          <w:szCs w:val="24"/>
        </w:rPr>
      </w:pPr>
    </w:p>
    <w:p w:rsidR="000242BD" w:rsidRPr="0040281F" w:rsidRDefault="000242BD" w:rsidP="006075BD">
      <w:pPr>
        <w:pStyle w:val="NoSpacing"/>
        <w:jc w:val="both"/>
        <w:rPr>
          <w:rFonts w:ascii="Trebuchet MS" w:hAnsi="Trebuchet MS"/>
          <w:b/>
          <w:sz w:val="24"/>
          <w:szCs w:val="24"/>
        </w:rPr>
      </w:pPr>
      <w:r w:rsidRPr="0040281F">
        <w:rPr>
          <w:rFonts w:ascii="Trebuchet MS" w:hAnsi="Trebuchet MS"/>
          <w:b/>
          <w:sz w:val="24"/>
          <w:szCs w:val="24"/>
        </w:rPr>
        <w:t>JOB PURPOSE</w:t>
      </w:r>
      <w:r w:rsidR="00D276FD">
        <w:rPr>
          <w:rFonts w:ascii="Trebuchet MS" w:hAnsi="Trebuchet MS"/>
          <w:b/>
          <w:sz w:val="24"/>
          <w:szCs w:val="24"/>
        </w:rPr>
        <w:t>:</w:t>
      </w:r>
    </w:p>
    <w:p w:rsidR="00490FBC" w:rsidRPr="0040281F" w:rsidRDefault="00490FBC" w:rsidP="006075BD">
      <w:pPr>
        <w:pStyle w:val="NoSpacing"/>
        <w:jc w:val="both"/>
        <w:rPr>
          <w:rFonts w:ascii="Trebuchet MS" w:hAnsi="Trebuchet MS"/>
          <w:b/>
          <w:sz w:val="24"/>
          <w:szCs w:val="24"/>
        </w:rPr>
      </w:pPr>
    </w:p>
    <w:p w:rsidR="007340D8" w:rsidRPr="0040281F" w:rsidRDefault="00CF5D72" w:rsidP="006075BD">
      <w:pPr>
        <w:pStyle w:val="NoSpacing"/>
        <w:numPr>
          <w:ilvl w:val="0"/>
          <w:numId w:val="1"/>
        </w:numPr>
        <w:ind w:left="426" w:hanging="426"/>
        <w:jc w:val="both"/>
        <w:rPr>
          <w:rFonts w:ascii="Trebuchet MS" w:hAnsi="Trebuchet MS"/>
          <w:b/>
          <w:sz w:val="24"/>
          <w:szCs w:val="24"/>
        </w:rPr>
      </w:pPr>
      <w:r w:rsidRPr="0040281F">
        <w:rPr>
          <w:rFonts w:ascii="Trebuchet MS" w:hAnsi="Trebuchet MS"/>
          <w:sz w:val="24"/>
          <w:szCs w:val="24"/>
        </w:rPr>
        <w:t xml:space="preserve">To </w:t>
      </w:r>
      <w:r w:rsidR="004031E3" w:rsidRPr="0040281F">
        <w:rPr>
          <w:rFonts w:ascii="Trebuchet MS" w:hAnsi="Trebuchet MS"/>
          <w:sz w:val="24"/>
          <w:szCs w:val="24"/>
        </w:rPr>
        <w:t xml:space="preserve">play a pivotal role in </w:t>
      </w:r>
      <w:r w:rsidR="00A54E60" w:rsidRPr="0040281F">
        <w:rPr>
          <w:rFonts w:ascii="Trebuchet MS" w:hAnsi="Trebuchet MS"/>
          <w:sz w:val="24"/>
          <w:szCs w:val="24"/>
        </w:rPr>
        <w:t>the development of the communit</w:t>
      </w:r>
      <w:r w:rsidR="00AD4927" w:rsidRPr="0040281F">
        <w:rPr>
          <w:rFonts w:ascii="Trebuchet MS" w:hAnsi="Trebuchet MS"/>
          <w:sz w:val="24"/>
          <w:szCs w:val="24"/>
        </w:rPr>
        <w:t>y.</w:t>
      </w:r>
    </w:p>
    <w:p w:rsidR="00377878" w:rsidRPr="0040281F" w:rsidRDefault="007340D8" w:rsidP="006075BD">
      <w:pPr>
        <w:pStyle w:val="NoSpacing"/>
        <w:numPr>
          <w:ilvl w:val="0"/>
          <w:numId w:val="1"/>
        </w:numPr>
        <w:ind w:left="426" w:hanging="426"/>
        <w:jc w:val="both"/>
        <w:rPr>
          <w:rFonts w:ascii="Trebuchet MS" w:hAnsi="Trebuchet MS"/>
          <w:b/>
          <w:sz w:val="24"/>
          <w:szCs w:val="24"/>
        </w:rPr>
      </w:pPr>
      <w:r w:rsidRPr="0040281F">
        <w:rPr>
          <w:rFonts w:ascii="Trebuchet MS" w:hAnsi="Trebuchet MS"/>
          <w:sz w:val="24"/>
          <w:szCs w:val="24"/>
        </w:rPr>
        <w:t xml:space="preserve">To </w:t>
      </w:r>
      <w:r w:rsidR="000D7EA2" w:rsidRPr="0040281F">
        <w:rPr>
          <w:rFonts w:ascii="Trebuchet MS" w:hAnsi="Trebuchet MS"/>
          <w:sz w:val="24"/>
          <w:szCs w:val="24"/>
        </w:rPr>
        <w:t xml:space="preserve">assist in </w:t>
      </w:r>
      <w:r w:rsidRPr="0040281F">
        <w:rPr>
          <w:rFonts w:ascii="Trebuchet MS" w:hAnsi="Trebuchet MS"/>
          <w:sz w:val="24"/>
          <w:szCs w:val="24"/>
        </w:rPr>
        <w:t>attract</w:t>
      </w:r>
      <w:r w:rsidR="000D7EA2" w:rsidRPr="0040281F">
        <w:rPr>
          <w:rFonts w:ascii="Trebuchet MS" w:hAnsi="Trebuchet MS"/>
          <w:sz w:val="24"/>
          <w:szCs w:val="24"/>
        </w:rPr>
        <w:t>ing</w:t>
      </w:r>
      <w:r w:rsidRPr="0040281F">
        <w:rPr>
          <w:rFonts w:ascii="Trebuchet MS" w:hAnsi="Trebuchet MS"/>
          <w:sz w:val="24"/>
          <w:szCs w:val="24"/>
        </w:rPr>
        <w:t xml:space="preserve"> new members and proactively involve new members </w:t>
      </w:r>
      <w:r w:rsidR="00490FBC" w:rsidRPr="0040281F">
        <w:rPr>
          <w:rFonts w:ascii="Trebuchet MS" w:hAnsi="Trebuchet MS"/>
          <w:sz w:val="24"/>
          <w:szCs w:val="24"/>
        </w:rPr>
        <w:t>with</w:t>
      </w:r>
      <w:r w:rsidRPr="0040281F">
        <w:rPr>
          <w:rFonts w:ascii="Trebuchet MS" w:hAnsi="Trebuchet MS"/>
          <w:sz w:val="24"/>
          <w:szCs w:val="24"/>
        </w:rPr>
        <w:t xml:space="preserve"> social media</w:t>
      </w:r>
      <w:r w:rsidR="00490FBC" w:rsidRPr="0040281F">
        <w:rPr>
          <w:rFonts w:ascii="Trebuchet MS" w:hAnsi="Trebuchet MS"/>
          <w:sz w:val="24"/>
          <w:szCs w:val="24"/>
        </w:rPr>
        <w:t>.</w:t>
      </w:r>
    </w:p>
    <w:p w:rsidR="00151E7C" w:rsidRPr="0040281F" w:rsidRDefault="00151E7C" w:rsidP="006075BD">
      <w:pPr>
        <w:pStyle w:val="NoSpacing"/>
        <w:numPr>
          <w:ilvl w:val="0"/>
          <w:numId w:val="1"/>
        </w:numPr>
        <w:ind w:left="426" w:hanging="426"/>
        <w:jc w:val="both"/>
        <w:rPr>
          <w:rFonts w:ascii="Trebuchet MS" w:hAnsi="Trebuchet MS"/>
          <w:b/>
          <w:sz w:val="24"/>
          <w:szCs w:val="24"/>
        </w:rPr>
      </w:pPr>
      <w:r w:rsidRPr="0040281F">
        <w:rPr>
          <w:rFonts w:ascii="Trebuchet MS" w:hAnsi="Trebuchet MS"/>
          <w:sz w:val="24"/>
          <w:szCs w:val="24"/>
        </w:rPr>
        <w:t xml:space="preserve">To work with the </w:t>
      </w:r>
      <w:proofErr w:type="gramStart"/>
      <w:r w:rsidRPr="0040281F">
        <w:rPr>
          <w:rFonts w:ascii="Trebuchet MS" w:hAnsi="Trebuchet MS"/>
          <w:sz w:val="24"/>
          <w:szCs w:val="24"/>
        </w:rPr>
        <w:t>Rabbinic</w:t>
      </w:r>
      <w:proofErr w:type="gramEnd"/>
      <w:r w:rsidRPr="0040281F">
        <w:rPr>
          <w:rFonts w:ascii="Trebuchet MS" w:hAnsi="Trebuchet MS"/>
          <w:sz w:val="24"/>
          <w:szCs w:val="24"/>
        </w:rPr>
        <w:t xml:space="preserve"> </w:t>
      </w:r>
      <w:r w:rsidR="00AD4927" w:rsidRPr="0040281F">
        <w:rPr>
          <w:rFonts w:ascii="Trebuchet MS" w:hAnsi="Trebuchet MS"/>
          <w:sz w:val="24"/>
          <w:szCs w:val="24"/>
        </w:rPr>
        <w:t>team</w:t>
      </w:r>
      <w:r w:rsidRPr="0040281F">
        <w:rPr>
          <w:rFonts w:ascii="Trebuchet MS" w:hAnsi="Trebuchet MS"/>
          <w:sz w:val="24"/>
          <w:szCs w:val="24"/>
        </w:rPr>
        <w:t xml:space="preserve"> to </w:t>
      </w:r>
      <w:r w:rsidR="00D56AA4" w:rsidRPr="0040281F">
        <w:rPr>
          <w:rFonts w:ascii="Trebuchet MS" w:hAnsi="Trebuchet MS"/>
          <w:sz w:val="24"/>
          <w:szCs w:val="24"/>
        </w:rPr>
        <w:t xml:space="preserve">develop and </w:t>
      </w:r>
      <w:r w:rsidR="008E6347" w:rsidRPr="0040281F">
        <w:rPr>
          <w:rFonts w:ascii="Trebuchet MS" w:hAnsi="Trebuchet MS"/>
          <w:sz w:val="24"/>
          <w:szCs w:val="24"/>
        </w:rPr>
        <w:t>promote programmes for T</w:t>
      </w:r>
      <w:r w:rsidRPr="0040281F">
        <w:rPr>
          <w:rFonts w:ascii="Trebuchet MS" w:hAnsi="Trebuchet MS"/>
          <w:sz w:val="24"/>
          <w:szCs w:val="24"/>
        </w:rPr>
        <w:t>orah and learning</w:t>
      </w:r>
      <w:r w:rsidR="00AD4927" w:rsidRPr="0040281F">
        <w:rPr>
          <w:rFonts w:ascii="Trebuchet MS" w:hAnsi="Trebuchet MS"/>
          <w:sz w:val="24"/>
          <w:szCs w:val="24"/>
        </w:rPr>
        <w:t>.</w:t>
      </w:r>
    </w:p>
    <w:p w:rsidR="00151E7C" w:rsidRPr="0040281F" w:rsidRDefault="00151E7C" w:rsidP="006075BD">
      <w:pPr>
        <w:pStyle w:val="NoSpacing"/>
        <w:numPr>
          <w:ilvl w:val="0"/>
          <w:numId w:val="1"/>
        </w:numPr>
        <w:ind w:left="426" w:hanging="426"/>
        <w:jc w:val="both"/>
        <w:rPr>
          <w:rFonts w:ascii="Trebuchet MS" w:hAnsi="Trebuchet MS"/>
          <w:b/>
          <w:sz w:val="24"/>
          <w:szCs w:val="24"/>
        </w:rPr>
      </w:pPr>
      <w:r w:rsidRPr="0040281F">
        <w:rPr>
          <w:rFonts w:ascii="Trebuchet MS" w:hAnsi="Trebuchet MS"/>
          <w:sz w:val="24"/>
          <w:szCs w:val="24"/>
        </w:rPr>
        <w:t xml:space="preserve">To work with the Lay Leadership to </w:t>
      </w:r>
      <w:r w:rsidR="00D56AA4" w:rsidRPr="0040281F">
        <w:rPr>
          <w:rFonts w:ascii="Trebuchet MS" w:hAnsi="Trebuchet MS"/>
          <w:sz w:val="24"/>
          <w:szCs w:val="24"/>
        </w:rPr>
        <w:t xml:space="preserve">develop and </w:t>
      </w:r>
      <w:r w:rsidR="009E225B" w:rsidRPr="0040281F">
        <w:rPr>
          <w:rFonts w:ascii="Trebuchet MS" w:hAnsi="Trebuchet MS"/>
          <w:sz w:val="24"/>
          <w:szCs w:val="24"/>
        </w:rPr>
        <w:t>promote</w:t>
      </w:r>
      <w:r w:rsidRPr="0040281F">
        <w:rPr>
          <w:rFonts w:ascii="Trebuchet MS" w:hAnsi="Trebuchet MS"/>
          <w:sz w:val="24"/>
          <w:szCs w:val="24"/>
        </w:rPr>
        <w:t xml:space="preserve"> social and communal programmes for the membership.</w:t>
      </w:r>
    </w:p>
    <w:p w:rsidR="009E225B" w:rsidRPr="0040281F" w:rsidRDefault="009E225B" w:rsidP="006075BD">
      <w:pPr>
        <w:pStyle w:val="NoSpacing"/>
        <w:numPr>
          <w:ilvl w:val="0"/>
          <w:numId w:val="1"/>
        </w:numPr>
        <w:ind w:left="426" w:hanging="426"/>
        <w:jc w:val="both"/>
        <w:rPr>
          <w:rFonts w:ascii="Trebuchet MS" w:hAnsi="Trebuchet MS"/>
          <w:b/>
          <w:sz w:val="24"/>
          <w:szCs w:val="24"/>
        </w:rPr>
      </w:pPr>
      <w:r w:rsidRPr="0040281F">
        <w:rPr>
          <w:rFonts w:ascii="Trebuchet MS" w:hAnsi="Trebuchet MS"/>
          <w:sz w:val="24"/>
          <w:szCs w:val="24"/>
        </w:rPr>
        <w:t>To manage and develop administration and facilities staff to ensure the smooth running of the Synagogue.</w:t>
      </w:r>
    </w:p>
    <w:p w:rsidR="00151E7C" w:rsidRPr="0040281F" w:rsidRDefault="00151E7C" w:rsidP="006075BD">
      <w:pPr>
        <w:pStyle w:val="NoSpacing"/>
        <w:numPr>
          <w:ilvl w:val="0"/>
          <w:numId w:val="1"/>
        </w:numPr>
        <w:ind w:left="426" w:hanging="426"/>
        <w:jc w:val="both"/>
        <w:rPr>
          <w:rFonts w:ascii="Trebuchet MS" w:hAnsi="Trebuchet MS"/>
          <w:b/>
          <w:sz w:val="24"/>
          <w:szCs w:val="24"/>
        </w:rPr>
      </w:pPr>
      <w:r w:rsidRPr="0040281F">
        <w:rPr>
          <w:rFonts w:ascii="Trebuchet MS" w:hAnsi="Trebuchet MS"/>
          <w:sz w:val="24"/>
          <w:szCs w:val="24"/>
        </w:rPr>
        <w:t>Co-ordinate with volunteers to support their</w:t>
      </w:r>
      <w:r w:rsidR="00A54E60" w:rsidRPr="0040281F">
        <w:rPr>
          <w:rFonts w:ascii="Trebuchet MS" w:hAnsi="Trebuchet MS"/>
          <w:sz w:val="24"/>
          <w:szCs w:val="24"/>
        </w:rPr>
        <w:t xml:space="preserve"> work in the communit</w:t>
      </w:r>
      <w:r w:rsidR="00AD4927" w:rsidRPr="0040281F">
        <w:rPr>
          <w:rFonts w:ascii="Trebuchet MS" w:hAnsi="Trebuchet MS"/>
          <w:sz w:val="24"/>
          <w:szCs w:val="24"/>
        </w:rPr>
        <w:t>y</w:t>
      </w:r>
      <w:r w:rsidRPr="0040281F">
        <w:rPr>
          <w:rFonts w:ascii="Trebuchet MS" w:hAnsi="Trebuchet MS"/>
          <w:sz w:val="24"/>
          <w:szCs w:val="24"/>
        </w:rPr>
        <w:t xml:space="preserve"> and initiate projects with them as befits the needs of the community.</w:t>
      </w:r>
    </w:p>
    <w:p w:rsidR="00151E7C" w:rsidRPr="0040281F" w:rsidRDefault="00151E7C" w:rsidP="006075BD">
      <w:pPr>
        <w:pStyle w:val="NoSpacing"/>
        <w:numPr>
          <w:ilvl w:val="0"/>
          <w:numId w:val="1"/>
        </w:numPr>
        <w:ind w:left="426" w:hanging="426"/>
        <w:jc w:val="both"/>
        <w:rPr>
          <w:rFonts w:ascii="Trebuchet MS" w:hAnsi="Trebuchet MS"/>
          <w:b/>
          <w:sz w:val="24"/>
          <w:szCs w:val="24"/>
        </w:rPr>
      </w:pPr>
      <w:r w:rsidRPr="0040281F">
        <w:rPr>
          <w:rFonts w:ascii="Trebuchet MS" w:hAnsi="Trebuchet MS"/>
          <w:sz w:val="24"/>
          <w:szCs w:val="24"/>
        </w:rPr>
        <w:t>Ensure that the financial and membership records of the communit</w:t>
      </w:r>
      <w:r w:rsidR="00AD4927" w:rsidRPr="0040281F">
        <w:rPr>
          <w:rFonts w:ascii="Trebuchet MS" w:hAnsi="Trebuchet MS"/>
          <w:sz w:val="24"/>
          <w:szCs w:val="24"/>
        </w:rPr>
        <w:t>y</w:t>
      </w:r>
      <w:r w:rsidRPr="0040281F">
        <w:rPr>
          <w:rFonts w:ascii="Trebuchet MS" w:hAnsi="Trebuchet MS"/>
          <w:sz w:val="24"/>
          <w:szCs w:val="24"/>
        </w:rPr>
        <w:t xml:space="preserve"> </w:t>
      </w:r>
      <w:r w:rsidR="00A54E60" w:rsidRPr="0040281F">
        <w:rPr>
          <w:rFonts w:ascii="Trebuchet MS" w:hAnsi="Trebuchet MS"/>
          <w:sz w:val="24"/>
          <w:szCs w:val="24"/>
        </w:rPr>
        <w:t>are maintained accurately</w:t>
      </w:r>
      <w:r w:rsidRPr="0040281F">
        <w:rPr>
          <w:rFonts w:ascii="Trebuchet MS" w:hAnsi="Trebuchet MS"/>
          <w:sz w:val="24"/>
          <w:szCs w:val="24"/>
        </w:rPr>
        <w:t xml:space="preserve"> </w:t>
      </w:r>
      <w:r w:rsidR="00A54E60" w:rsidRPr="0040281F">
        <w:rPr>
          <w:rFonts w:ascii="Trebuchet MS" w:hAnsi="Trebuchet MS"/>
          <w:sz w:val="24"/>
          <w:szCs w:val="24"/>
        </w:rPr>
        <w:t xml:space="preserve">and efficiently, </w:t>
      </w:r>
      <w:r w:rsidRPr="0040281F">
        <w:rPr>
          <w:rFonts w:ascii="Trebuchet MS" w:hAnsi="Trebuchet MS"/>
          <w:sz w:val="24"/>
          <w:szCs w:val="24"/>
        </w:rPr>
        <w:t>as specified by US financial procedures</w:t>
      </w:r>
      <w:r w:rsidR="00A54E60" w:rsidRPr="0040281F">
        <w:rPr>
          <w:rFonts w:ascii="Trebuchet MS" w:hAnsi="Trebuchet MS"/>
          <w:sz w:val="24"/>
          <w:szCs w:val="24"/>
        </w:rPr>
        <w:t>.</w:t>
      </w:r>
      <w:r w:rsidRPr="0040281F">
        <w:rPr>
          <w:rFonts w:ascii="Trebuchet MS" w:hAnsi="Trebuchet MS"/>
          <w:sz w:val="24"/>
          <w:szCs w:val="24"/>
        </w:rPr>
        <w:t xml:space="preserve"> </w:t>
      </w:r>
    </w:p>
    <w:p w:rsidR="007236AB" w:rsidRPr="0040281F" w:rsidRDefault="007236AB" w:rsidP="006075BD">
      <w:pPr>
        <w:pStyle w:val="NoSpacing"/>
        <w:numPr>
          <w:ilvl w:val="0"/>
          <w:numId w:val="1"/>
        </w:numPr>
        <w:ind w:left="426" w:hanging="426"/>
        <w:jc w:val="both"/>
        <w:rPr>
          <w:rFonts w:ascii="Trebuchet MS" w:hAnsi="Trebuchet MS"/>
          <w:b/>
          <w:sz w:val="24"/>
          <w:szCs w:val="24"/>
        </w:rPr>
      </w:pPr>
      <w:r w:rsidRPr="0040281F">
        <w:rPr>
          <w:rFonts w:ascii="Trebuchet MS" w:hAnsi="Trebuchet MS"/>
          <w:sz w:val="24"/>
          <w:szCs w:val="24"/>
        </w:rPr>
        <w:t>To oversee the running of the building and ensure all Health &amp; Safety measures and risks are in place and recognised.</w:t>
      </w:r>
    </w:p>
    <w:p w:rsidR="007236AB" w:rsidRPr="0040281F" w:rsidRDefault="007236AB" w:rsidP="006075BD">
      <w:pPr>
        <w:pStyle w:val="NoSpacing"/>
        <w:ind w:left="426" w:hanging="426"/>
        <w:jc w:val="both"/>
        <w:rPr>
          <w:rFonts w:ascii="Trebuchet MS" w:hAnsi="Trebuchet MS"/>
          <w:sz w:val="24"/>
          <w:szCs w:val="24"/>
        </w:rPr>
      </w:pPr>
    </w:p>
    <w:p w:rsidR="00105996" w:rsidRPr="0040281F" w:rsidRDefault="00105996" w:rsidP="006075BD">
      <w:pPr>
        <w:pStyle w:val="NoSpacing"/>
        <w:ind w:left="993"/>
        <w:jc w:val="both"/>
        <w:rPr>
          <w:rFonts w:ascii="Trebuchet MS" w:hAnsi="Trebuchet MS"/>
          <w:sz w:val="24"/>
          <w:szCs w:val="24"/>
        </w:rPr>
      </w:pPr>
    </w:p>
    <w:p w:rsidR="00105996" w:rsidRPr="0040281F" w:rsidRDefault="00105996" w:rsidP="006075BD">
      <w:pPr>
        <w:pStyle w:val="NoSpacing"/>
        <w:ind w:left="993"/>
        <w:jc w:val="both"/>
        <w:rPr>
          <w:rFonts w:ascii="Trebuchet MS" w:hAnsi="Trebuchet MS"/>
          <w:sz w:val="24"/>
          <w:szCs w:val="24"/>
        </w:rPr>
      </w:pPr>
    </w:p>
    <w:p w:rsidR="00105996" w:rsidRPr="0040281F" w:rsidRDefault="00105996" w:rsidP="006075BD">
      <w:pPr>
        <w:pStyle w:val="NoSpacing"/>
        <w:ind w:left="2490"/>
        <w:jc w:val="both"/>
        <w:rPr>
          <w:rFonts w:ascii="Trebuchet MS" w:hAnsi="Trebuchet MS"/>
          <w:sz w:val="24"/>
          <w:szCs w:val="24"/>
        </w:rPr>
      </w:pPr>
    </w:p>
    <w:p w:rsidR="00105996" w:rsidRPr="0040281F" w:rsidRDefault="00437CB5" w:rsidP="006075BD">
      <w:pPr>
        <w:jc w:val="both"/>
        <w:rPr>
          <w:rFonts w:ascii="Trebuchet MS" w:hAnsi="Trebuchet MS"/>
          <w:sz w:val="24"/>
          <w:szCs w:val="24"/>
        </w:rPr>
      </w:pPr>
      <w:r w:rsidRPr="0040281F">
        <w:rPr>
          <w:rFonts w:ascii="Trebuchet MS" w:hAnsi="Trebuchet MS"/>
          <w:sz w:val="24"/>
          <w:szCs w:val="24"/>
        </w:rPr>
        <w:br w:type="page"/>
      </w:r>
    </w:p>
    <w:p w:rsidR="007236AB" w:rsidRPr="0040281F" w:rsidRDefault="007236AB" w:rsidP="00E22501">
      <w:pPr>
        <w:pStyle w:val="Heading5"/>
        <w:keepNext w:val="0"/>
        <w:keepLines w:val="0"/>
        <w:numPr>
          <w:ilvl w:val="0"/>
          <w:numId w:val="4"/>
        </w:numPr>
        <w:spacing w:before="240" w:after="60" w:line="240" w:lineRule="auto"/>
        <w:ind w:left="426" w:hanging="426"/>
        <w:jc w:val="both"/>
        <w:rPr>
          <w:rFonts w:ascii="Trebuchet MS" w:hAnsi="Trebuchet MS"/>
          <w:b/>
          <w:color w:val="auto"/>
          <w:sz w:val="24"/>
          <w:szCs w:val="24"/>
        </w:rPr>
      </w:pPr>
      <w:r w:rsidRPr="0040281F">
        <w:rPr>
          <w:rFonts w:ascii="Trebuchet MS" w:hAnsi="Trebuchet MS"/>
          <w:b/>
          <w:color w:val="auto"/>
          <w:sz w:val="24"/>
          <w:szCs w:val="24"/>
        </w:rPr>
        <w:t>DUTIES &amp; RESPONSIBILITIES</w:t>
      </w:r>
    </w:p>
    <w:p w:rsidR="00490FBC" w:rsidRPr="0040281F" w:rsidRDefault="00490FBC" w:rsidP="006075BD">
      <w:pPr>
        <w:spacing w:after="0" w:line="240" w:lineRule="auto"/>
        <w:jc w:val="both"/>
        <w:rPr>
          <w:rFonts w:ascii="Trebuchet MS" w:hAnsi="Trebuchet MS"/>
          <w:sz w:val="24"/>
          <w:szCs w:val="24"/>
        </w:rPr>
      </w:pPr>
    </w:p>
    <w:p w:rsidR="001A7281" w:rsidRPr="0040281F" w:rsidRDefault="007236AB" w:rsidP="00E22501">
      <w:pPr>
        <w:spacing w:line="240" w:lineRule="auto"/>
        <w:ind w:left="426"/>
        <w:jc w:val="both"/>
        <w:rPr>
          <w:rFonts w:ascii="Trebuchet MS" w:hAnsi="Trebuchet MS"/>
          <w:sz w:val="24"/>
          <w:szCs w:val="24"/>
        </w:rPr>
      </w:pPr>
      <w:r w:rsidRPr="0040281F">
        <w:rPr>
          <w:rFonts w:ascii="Trebuchet MS" w:hAnsi="Trebuchet MS"/>
          <w:sz w:val="24"/>
          <w:szCs w:val="24"/>
        </w:rPr>
        <w:t>In carrying out the duties, the post holder should be fully acquainted with the Byelaws of the United Synagogue and how it relates to th</w:t>
      </w:r>
      <w:r w:rsidR="00490FBC" w:rsidRPr="0040281F">
        <w:rPr>
          <w:rFonts w:ascii="Trebuchet MS" w:hAnsi="Trebuchet MS"/>
          <w:sz w:val="24"/>
          <w:szCs w:val="24"/>
        </w:rPr>
        <w:t xml:space="preserve">e operations of the Synagogue. </w:t>
      </w:r>
      <w:r w:rsidRPr="0040281F">
        <w:rPr>
          <w:rFonts w:ascii="Trebuchet MS" w:hAnsi="Trebuchet MS"/>
          <w:sz w:val="24"/>
          <w:szCs w:val="24"/>
        </w:rPr>
        <w:t xml:space="preserve">The Synagogue </w:t>
      </w:r>
      <w:r w:rsidR="000D7EA2" w:rsidRPr="0040281F">
        <w:rPr>
          <w:rFonts w:ascii="Trebuchet MS" w:hAnsi="Trebuchet MS"/>
          <w:sz w:val="24"/>
          <w:szCs w:val="24"/>
        </w:rPr>
        <w:t>Community Manager</w:t>
      </w:r>
      <w:r w:rsidR="001A7281" w:rsidRPr="0040281F">
        <w:rPr>
          <w:rFonts w:ascii="Trebuchet MS" w:hAnsi="Trebuchet MS"/>
          <w:sz w:val="24"/>
          <w:szCs w:val="24"/>
        </w:rPr>
        <w:t xml:space="preserve"> </w:t>
      </w:r>
      <w:r w:rsidRPr="0040281F">
        <w:rPr>
          <w:rFonts w:ascii="Trebuchet MS" w:hAnsi="Trebuchet MS"/>
          <w:sz w:val="24"/>
          <w:szCs w:val="24"/>
        </w:rPr>
        <w:t>is pivotal to the efficient operation of the Synagogue</w:t>
      </w:r>
      <w:r w:rsidR="00A54E60" w:rsidRPr="0040281F">
        <w:rPr>
          <w:rFonts w:ascii="Trebuchet MS" w:hAnsi="Trebuchet MS"/>
          <w:sz w:val="24"/>
          <w:szCs w:val="24"/>
        </w:rPr>
        <w:t>s</w:t>
      </w:r>
      <w:r w:rsidRPr="0040281F">
        <w:rPr>
          <w:rFonts w:ascii="Trebuchet MS" w:hAnsi="Trebuchet MS"/>
          <w:sz w:val="24"/>
          <w:szCs w:val="24"/>
        </w:rPr>
        <w:t xml:space="preserve"> and therefore your passion for the United Synagogue should be demonstrable at all times. You will act as the first point of contact for the communit</w:t>
      </w:r>
      <w:r w:rsidR="00137123" w:rsidRPr="0040281F">
        <w:rPr>
          <w:rFonts w:ascii="Trebuchet MS" w:hAnsi="Trebuchet MS"/>
          <w:sz w:val="24"/>
          <w:szCs w:val="24"/>
        </w:rPr>
        <w:t>y</w:t>
      </w:r>
      <w:r w:rsidRPr="0040281F">
        <w:rPr>
          <w:rFonts w:ascii="Trebuchet MS" w:hAnsi="Trebuchet MS"/>
          <w:sz w:val="24"/>
          <w:szCs w:val="24"/>
        </w:rPr>
        <w:t xml:space="preserve"> on a range of issues, including but not limited </w:t>
      </w:r>
      <w:proofErr w:type="gramStart"/>
      <w:r w:rsidRPr="0040281F">
        <w:rPr>
          <w:rFonts w:ascii="Trebuchet MS" w:hAnsi="Trebuchet MS"/>
          <w:sz w:val="24"/>
          <w:szCs w:val="24"/>
        </w:rPr>
        <w:t>to</w:t>
      </w:r>
      <w:proofErr w:type="gramEnd"/>
      <w:r w:rsidRPr="0040281F">
        <w:rPr>
          <w:rFonts w:ascii="Trebuchet MS" w:hAnsi="Trebuchet MS"/>
          <w:sz w:val="24"/>
          <w:szCs w:val="24"/>
        </w:rPr>
        <w:t>:</w:t>
      </w:r>
    </w:p>
    <w:p w:rsidR="001A7281" w:rsidRPr="0040281F" w:rsidRDefault="001A7281" w:rsidP="00E22501">
      <w:pPr>
        <w:pStyle w:val="NormalWeb"/>
        <w:numPr>
          <w:ilvl w:val="0"/>
          <w:numId w:val="20"/>
        </w:numPr>
        <w:spacing w:before="0" w:beforeAutospacing="0" w:after="0" w:afterAutospacing="0"/>
        <w:ind w:left="851" w:hanging="425"/>
        <w:jc w:val="both"/>
        <w:rPr>
          <w:rFonts w:ascii="Trebuchet MS" w:hAnsi="Trebuchet MS"/>
          <w:color w:val="000000"/>
        </w:rPr>
      </w:pPr>
      <w:r w:rsidRPr="0040281F">
        <w:rPr>
          <w:rFonts w:ascii="Trebuchet MS" w:hAnsi="Trebuchet MS"/>
          <w:b/>
          <w:bCs/>
          <w:color w:val="000000"/>
        </w:rPr>
        <w:t>To creat</w:t>
      </w:r>
      <w:r w:rsidR="0025183F" w:rsidRPr="0040281F">
        <w:rPr>
          <w:rFonts w:ascii="Trebuchet MS" w:hAnsi="Trebuchet MS"/>
          <w:b/>
          <w:bCs/>
          <w:color w:val="000000"/>
        </w:rPr>
        <w:t>e</w:t>
      </w:r>
      <w:r w:rsidRPr="0040281F">
        <w:rPr>
          <w:rFonts w:ascii="Trebuchet MS" w:hAnsi="Trebuchet MS"/>
          <w:b/>
          <w:bCs/>
          <w:color w:val="000000"/>
        </w:rPr>
        <w:t xml:space="preserve"> a welcome </w:t>
      </w:r>
      <w:r w:rsidR="0025183F" w:rsidRPr="0040281F">
        <w:rPr>
          <w:rFonts w:ascii="Trebuchet MS" w:hAnsi="Trebuchet MS"/>
          <w:b/>
          <w:bCs/>
          <w:color w:val="000000"/>
        </w:rPr>
        <w:t>pack</w:t>
      </w:r>
      <w:r w:rsidRPr="0040281F">
        <w:rPr>
          <w:rFonts w:ascii="Trebuchet MS" w:hAnsi="Trebuchet MS"/>
          <w:b/>
          <w:bCs/>
          <w:color w:val="000000"/>
        </w:rPr>
        <w:t xml:space="preserve"> for new members </w:t>
      </w:r>
    </w:p>
    <w:p w:rsidR="001A7281" w:rsidRPr="0040281F" w:rsidRDefault="001A7281" w:rsidP="00E22501">
      <w:pPr>
        <w:pStyle w:val="NormalWeb"/>
        <w:spacing w:before="0" w:beforeAutospacing="0" w:after="0" w:afterAutospacing="0"/>
        <w:ind w:left="851" w:hanging="425"/>
        <w:jc w:val="both"/>
        <w:rPr>
          <w:rFonts w:ascii="Trebuchet MS" w:hAnsi="Trebuchet MS"/>
          <w:color w:val="000000"/>
        </w:rPr>
      </w:pPr>
    </w:p>
    <w:p w:rsidR="001A7281" w:rsidRPr="0040281F" w:rsidRDefault="001A7281" w:rsidP="00E22501">
      <w:pPr>
        <w:pStyle w:val="NormalWeb"/>
        <w:numPr>
          <w:ilvl w:val="0"/>
          <w:numId w:val="20"/>
        </w:numPr>
        <w:spacing w:before="0" w:beforeAutospacing="0" w:after="0" w:afterAutospacing="0"/>
        <w:ind w:left="851" w:hanging="425"/>
        <w:jc w:val="both"/>
        <w:rPr>
          <w:rFonts w:ascii="Trebuchet MS" w:hAnsi="Trebuchet MS"/>
          <w:color w:val="000000"/>
        </w:rPr>
      </w:pPr>
      <w:r w:rsidRPr="0040281F">
        <w:rPr>
          <w:rFonts w:ascii="Trebuchet MS" w:hAnsi="Trebuchet MS"/>
          <w:b/>
          <w:bCs/>
          <w:color w:val="000000"/>
        </w:rPr>
        <w:t>To conduct a survey within the community</w:t>
      </w:r>
      <w:r w:rsidRPr="0040281F">
        <w:rPr>
          <w:rFonts w:ascii="Trebuchet MS" w:hAnsi="Trebuchet MS"/>
          <w:color w:val="000000"/>
        </w:rPr>
        <w:t xml:space="preserve"> - find out main interests, what they want from Shul, what areas they would be interested in volunteering with, what their skill set is and best way to get them involved in through volunteering or attending events.</w:t>
      </w:r>
    </w:p>
    <w:p w:rsidR="001A7281" w:rsidRPr="0040281F" w:rsidRDefault="001A7281" w:rsidP="00E22501">
      <w:pPr>
        <w:pStyle w:val="NormalWeb"/>
        <w:spacing w:before="0" w:beforeAutospacing="0" w:after="0" w:afterAutospacing="0"/>
        <w:ind w:left="851" w:hanging="425"/>
        <w:jc w:val="both"/>
        <w:rPr>
          <w:rFonts w:ascii="Trebuchet MS" w:hAnsi="Trebuchet MS"/>
          <w:color w:val="000000"/>
        </w:rPr>
      </w:pPr>
    </w:p>
    <w:p w:rsidR="001A7281" w:rsidRPr="0040281F" w:rsidRDefault="001A7281" w:rsidP="00E22501">
      <w:pPr>
        <w:pStyle w:val="NormalWeb"/>
        <w:numPr>
          <w:ilvl w:val="0"/>
          <w:numId w:val="20"/>
        </w:numPr>
        <w:spacing w:before="0" w:beforeAutospacing="0" w:after="0" w:afterAutospacing="0"/>
        <w:ind w:left="851" w:hanging="425"/>
        <w:jc w:val="both"/>
        <w:rPr>
          <w:rFonts w:ascii="Trebuchet MS" w:hAnsi="Trebuchet MS"/>
          <w:color w:val="000000"/>
        </w:rPr>
      </w:pPr>
      <w:r w:rsidRPr="0040281F">
        <w:rPr>
          <w:rFonts w:ascii="Trebuchet MS" w:hAnsi="Trebuchet MS"/>
          <w:b/>
          <w:bCs/>
          <w:color w:val="000000"/>
        </w:rPr>
        <w:t xml:space="preserve">Projects management </w:t>
      </w:r>
      <w:r w:rsidRPr="0040281F">
        <w:rPr>
          <w:rFonts w:ascii="Trebuchet MS" w:hAnsi="Trebuchet MS"/>
          <w:color w:val="000000"/>
        </w:rPr>
        <w:t xml:space="preserve">Co-ordinate major projects, such as Shabbat UK and </w:t>
      </w:r>
      <w:proofErr w:type="gramStart"/>
      <w:r w:rsidRPr="0040281F">
        <w:rPr>
          <w:rFonts w:ascii="Trebuchet MS" w:hAnsi="Trebuchet MS"/>
          <w:color w:val="000000"/>
        </w:rPr>
        <w:t>a Shabbaton away and lesser projects</w:t>
      </w:r>
      <w:proofErr w:type="gramEnd"/>
      <w:r w:rsidRPr="0040281F">
        <w:rPr>
          <w:rFonts w:ascii="Trebuchet MS" w:hAnsi="Trebuchet MS"/>
          <w:color w:val="000000"/>
        </w:rPr>
        <w:t xml:space="preserve">, such as </w:t>
      </w:r>
      <w:r w:rsidR="00137123" w:rsidRPr="0040281F">
        <w:rPr>
          <w:rFonts w:ascii="Trebuchet MS" w:hAnsi="Trebuchet MS"/>
          <w:color w:val="000000"/>
        </w:rPr>
        <w:t>L ’Chaim</w:t>
      </w:r>
      <w:r w:rsidRPr="0040281F">
        <w:rPr>
          <w:rFonts w:ascii="Trebuchet MS" w:hAnsi="Trebuchet MS"/>
          <w:color w:val="000000"/>
        </w:rPr>
        <w:t xml:space="preserve">, guest speakers, etc. </w:t>
      </w:r>
    </w:p>
    <w:p w:rsidR="001A7281" w:rsidRPr="0040281F" w:rsidRDefault="001A7281" w:rsidP="00E22501">
      <w:pPr>
        <w:pStyle w:val="NormalWeb"/>
        <w:spacing w:before="0" w:beforeAutospacing="0" w:after="0" w:afterAutospacing="0"/>
        <w:ind w:left="851" w:hanging="425"/>
        <w:jc w:val="both"/>
        <w:rPr>
          <w:rFonts w:ascii="Trebuchet MS" w:hAnsi="Trebuchet MS"/>
          <w:color w:val="000000"/>
        </w:rPr>
      </w:pPr>
    </w:p>
    <w:p w:rsidR="001A7281" w:rsidRPr="0040281F" w:rsidRDefault="001A7281" w:rsidP="00E22501">
      <w:pPr>
        <w:pStyle w:val="NormalWeb"/>
        <w:numPr>
          <w:ilvl w:val="0"/>
          <w:numId w:val="20"/>
        </w:numPr>
        <w:spacing w:before="0" w:beforeAutospacing="0" w:after="0" w:afterAutospacing="0"/>
        <w:ind w:left="851" w:hanging="425"/>
        <w:jc w:val="both"/>
        <w:rPr>
          <w:rFonts w:ascii="Trebuchet MS" w:hAnsi="Trebuchet MS"/>
          <w:color w:val="000000"/>
        </w:rPr>
      </w:pPr>
      <w:r w:rsidRPr="0040281F">
        <w:rPr>
          <w:rFonts w:ascii="Trebuchet MS" w:hAnsi="Trebuchet MS"/>
          <w:b/>
          <w:bCs/>
          <w:color w:val="000000"/>
        </w:rPr>
        <w:t>Co-ordinator of Events and Simchas held on our shul premises.</w:t>
      </w:r>
      <w:r w:rsidRPr="0040281F">
        <w:rPr>
          <w:rFonts w:ascii="Trebuchet MS" w:hAnsi="Trebuchet MS"/>
          <w:color w:val="000000"/>
        </w:rPr>
        <w:t xml:space="preserve"> We have many </w:t>
      </w:r>
      <w:proofErr w:type="spellStart"/>
      <w:r w:rsidRPr="0040281F">
        <w:rPr>
          <w:rFonts w:ascii="Trebuchet MS" w:hAnsi="Trebuchet MS"/>
          <w:color w:val="000000"/>
        </w:rPr>
        <w:t>semachot</w:t>
      </w:r>
      <w:proofErr w:type="spellEnd"/>
      <w:r w:rsidRPr="0040281F">
        <w:rPr>
          <w:rFonts w:ascii="Trebuchet MS" w:hAnsi="Trebuchet MS"/>
          <w:color w:val="000000"/>
        </w:rPr>
        <w:t xml:space="preserve"> planned for our</w:t>
      </w:r>
      <w:r w:rsidR="00E22501">
        <w:rPr>
          <w:rFonts w:ascii="Trebuchet MS" w:hAnsi="Trebuchet MS"/>
          <w:color w:val="000000"/>
        </w:rPr>
        <w:t xml:space="preserve"> shul over the next few years. To co</w:t>
      </w:r>
      <w:r w:rsidRPr="0040281F">
        <w:rPr>
          <w:rFonts w:ascii="Trebuchet MS" w:hAnsi="Trebuchet MS"/>
          <w:color w:val="000000"/>
        </w:rPr>
        <w:t xml:space="preserve">ordinate plans for kiddushim, </w:t>
      </w:r>
      <w:proofErr w:type="spellStart"/>
      <w:proofErr w:type="gramStart"/>
      <w:r w:rsidRPr="0040281F">
        <w:rPr>
          <w:rFonts w:ascii="Trebuchet MS" w:hAnsi="Trebuchet MS"/>
          <w:color w:val="000000"/>
        </w:rPr>
        <w:t>chuppas</w:t>
      </w:r>
      <w:proofErr w:type="spellEnd"/>
      <w:proofErr w:type="gramEnd"/>
      <w:r w:rsidRPr="0040281F">
        <w:rPr>
          <w:rFonts w:ascii="Trebuchet MS" w:hAnsi="Trebuchet MS"/>
          <w:color w:val="000000"/>
        </w:rPr>
        <w:t xml:space="preserve"> &amp; functions, liaising with security.</w:t>
      </w:r>
    </w:p>
    <w:p w:rsidR="001A7281" w:rsidRPr="0040281F" w:rsidRDefault="001A7281" w:rsidP="00E22501">
      <w:pPr>
        <w:pStyle w:val="NormalWeb"/>
        <w:spacing w:before="0" w:beforeAutospacing="0" w:after="0" w:afterAutospacing="0"/>
        <w:ind w:left="851" w:hanging="425"/>
        <w:jc w:val="both"/>
        <w:rPr>
          <w:rFonts w:ascii="Trebuchet MS" w:hAnsi="Trebuchet MS"/>
          <w:color w:val="000000"/>
        </w:rPr>
      </w:pPr>
    </w:p>
    <w:p w:rsidR="00E22501" w:rsidRDefault="001A7281" w:rsidP="00E22501">
      <w:pPr>
        <w:pStyle w:val="NormalWeb"/>
        <w:numPr>
          <w:ilvl w:val="0"/>
          <w:numId w:val="20"/>
        </w:numPr>
        <w:spacing w:before="0" w:beforeAutospacing="0" w:after="0" w:afterAutospacing="0"/>
        <w:ind w:left="851" w:hanging="425"/>
        <w:jc w:val="both"/>
        <w:rPr>
          <w:rFonts w:ascii="Trebuchet MS" w:hAnsi="Trebuchet MS"/>
          <w:color w:val="000000"/>
        </w:rPr>
      </w:pPr>
      <w:r w:rsidRPr="0040281F">
        <w:rPr>
          <w:rFonts w:ascii="Trebuchet MS" w:hAnsi="Trebuchet MS"/>
          <w:b/>
          <w:bCs/>
          <w:color w:val="000000"/>
        </w:rPr>
        <w:t xml:space="preserve">Review </w:t>
      </w:r>
      <w:r w:rsidR="00C61BDE" w:rsidRPr="0040281F">
        <w:rPr>
          <w:rFonts w:ascii="Trebuchet MS" w:hAnsi="Trebuchet MS"/>
          <w:b/>
          <w:bCs/>
          <w:color w:val="000000"/>
        </w:rPr>
        <w:t>Yomim</w:t>
      </w:r>
      <w:r w:rsidRPr="0040281F">
        <w:rPr>
          <w:rFonts w:ascii="Trebuchet MS" w:hAnsi="Trebuchet MS"/>
          <w:b/>
          <w:bCs/>
          <w:color w:val="000000"/>
        </w:rPr>
        <w:t xml:space="preserve"> Noraim services </w:t>
      </w:r>
      <w:r w:rsidR="00564CBF" w:rsidRPr="0040281F">
        <w:rPr>
          <w:rFonts w:ascii="Trebuchet MS" w:hAnsi="Trebuchet MS"/>
          <w:color w:val="000000"/>
        </w:rPr>
        <w:t>a</w:t>
      </w:r>
      <w:r w:rsidRPr="0040281F">
        <w:rPr>
          <w:rFonts w:ascii="Trebuchet MS" w:hAnsi="Trebuchet MS"/>
          <w:color w:val="000000"/>
        </w:rPr>
        <w:t xml:space="preserve"> review needs to take place, taking into account the needs of our growing community.</w:t>
      </w:r>
    </w:p>
    <w:p w:rsidR="00E22501" w:rsidRPr="00E22501" w:rsidRDefault="00E22501" w:rsidP="00E22501">
      <w:pPr>
        <w:pStyle w:val="NormalWeb"/>
        <w:spacing w:before="0" w:beforeAutospacing="0" w:after="0" w:afterAutospacing="0"/>
        <w:ind w:left="851" w:hanging="425"/>
        <w:jc w:val="both"/>
        <w:rPr>
          <w:rFonts w:ascii="Trebuchet MS" w:hAnsi="Trebuchet MS"/>
          <w:color w:val="000000"/>
        </w:rPr>
      </w:pPr>
    </w:p>
    <w:p w:rsidR="00194831" w:rsidRPr="00E22501" w:rsidRDefault="001A7281" w:rsidP="00E22501">
      <w:pPr>
        <w:pStyle w:val="NormalWeb"/>
        <w:numPr>
          <w:ilvl w:val="0"/>
          <w:numId w:val="20"/>
        </w:numPr>
        <w:spacing w:before="0" w:beforeAutospacing="0" w:after="0" w:afterAutospacing="0"/>
        <w:ind w:left="851" w:hanging="425"/>
        <w:jc w:val="both"/>
        <w:rPr>
          <w:rFonts w:ascii="Trebuchet MS" w:hAnsi="Trebuchet MS"/>
          <w:color w:val="000000"/>
        </w:rPr>
      </w:pPr>
      <w:r w:rsidRPr="00E22501">
        <w:rPr>
          <w:rFonts w:ascii="Trebuchet MS" w:hAnsi="Trebuchet MS"/>
          <w:b/>
          <w:color w:val="000000"/>
        </w:rPr>
        <w:t xml:space="preserve">Production </w:t>
      </w:r>
      <w:r w:rsidR="00AD4927" w:rsidRPr="00E22501">
        <w:rPr>
          <w:rFonts w:ascii="Trebuchet MS" w:hAnsi="Trebuchet MS"/>
          <w:b/>
          <w:color w:val="000000"/>
        </w:rPr>
        <w:t xml:space="preserve">and distribution </w:t>
      </w:r>
      <w:proofErr w:type="gramStart"/>
      <w:r w:rsidR="00AD4927" w:rsidRPr="00E22501">
        <w:rPr>
          <w:rFonts w:ascii="Trebuchet MS" w:hAnsi="Trebuchet MS"/>
          <w:b/>
          <w:color w:val="000000"/>
        </w:rPr>
        <w:t>of the weekly news</w:t>
      </w:r>
      <w:r w:rsidRPr="00E22501">
        <w:rPr>
          <w:rFonts w:ascii="Trebuchet MS" w:hAnsi="Trebuchet MS"/>
          <w:b/>
          <w:color w:val="000000"/>
        </w:rPr>
        <w:t>letter</w:t>
      </w:r>
      <w:r w:rsidR="00E22501">
        <w:rPr>
          <w:rFonts w:ascii="Trebuchet MS" w:hAnsi="Trebuchet MS"/>
          <w:b/>
          <w:color w:val="000000"/>
        </w:rPr>
        <w:t>,</w:t>
      </w:r>
      <w:r w:rsidRPr="00E22501">
        <w:rPr>
          <w:rFonts w:ascii="Trebuchet MS" w:hAnsi="Trebuchet MS"/>
          <w:b/>
          <w:color w:val="000000"/>
        </w:rPr>
        <w:t xml:space="preserve"> and </w:t>
      </w:r>
      <w:r w:rsidR="00AD4927" w:rsidRPr="00E22501">
        <w:rPr>
          <w:rFonts w:ascii="Trebuchet MS" w:hAnsi="Trebuchet MS"/>
          <w:b/>
          <w:color w:val="000000"/>
        </w:rPr>
        <w:t xml:space="preserve">to provide </w:t>
      </w:r>
      <w:r w:rsidR="006075BD" w:rsidRPr="00E22501">
        <w:rPr>
          <w:rFonts w:ascii="Trebuchet MS" w:hAnsi="Trebuchet MS"/>
          <w:b/>
          <w:color w:val="000000"/>
        </w:rPr>
        <w:t>diary</w:t>
      </w:r>
      <w:r w:rsidRPr="00E22501">
        <w:rPr>
          <w:rFonts w:ascii="Trebuchet MS" w:hAnsi="Trebuchet MS"/>
          <w:b/>
          <w:color w:val="000000"/>
        </w:rPr>
        <w:t xml:space="preserve"> assistance to </w:t>
      </w:r>
      <w:r w:rsidR="00E22501">
        <w:rPr>
          <w:rFonts w:ascii="Trebuchet MS" w:hAnsi="Trebuchet MS"/>
          <w:b/>
          <w:color w:val="000000"/>
        </w:rPr>
        <w:t xml:space="preserve">the </w:t>
      </w:r>
      <w:r w:rsidR="00137123" w:rsidRPr="00E22501">
        <w:rPr>
          <w:rFonts w:ascii="Trebuchet MS" w:hAnsi="Trebuchet MS"/>
          <w:b/>
          <w:color w:val="000000"/>
        </w:rPr>
        <w:t>rabbinic</w:t>
      </w:r>
      <w:r w:rsidR="00AD4927" w:rsidRPr="00E22501">
        <w:rPr>
          <w:rFonts w:ascii="Trebuchet MS" w:hAnsi="Trebuchet MS"/>
          <w:b/>
          <w:color w:val="000000"/>
        </w:rPr>
        <w:t xml:space="preserve"> team</w:t>
      </w:r>
      <w:proofErr w:type="gramEnd"/>
      <w:r w:rsidR="00AD4927" w:rsidRPr="00E22501">
        <w:rPr>
          <w:rFonts w:ascii="Trebuchet MS" w:hAnsi="Trebuchet MS"/>
          <w:b/>
          <w:color w:val="000000"/>
        </w:rPr>
        <w:t>.</w:t>
      </w:r>
    </w:p>
    <w:p w:rsidR="00E22501" w:rsidRPr="00E22501" w:rsidRDefault="00E22501" w:rsidP="00E22501">
      <w:pPr>
        <w:pStyle w:val="NormalWeb"/>
        <w:spacing w:before="0" w:beforeAutospacing="0" w:after="0" w:afterAutospacing="0"/>
        <w:jc w:val="both"/>
        <w:rPr>
          <w:rFonts w:ascii="Trebuchet MS" w:hAnsi="Trebuchet MS"/>
          <w:color w:val="000000"/>
        </w:rPr>
      </w:pPr>
    </w:p>
    <w:p w:rsidR="007236AB" w:rsidRPr="0040281F" w:rsidRDefault="007236AB" w:rsidP="00E22501">
      <w:pPr>
        <w:pStyle w:val="Heading5"/>
        <w:keepNext w:val="0"/>
        <w:keepLines w:val="0"/>
        <w:numPr>
          <w:ilvl w:val="0"/>
          <w:numId w:val="4"/>
        </w:numPr>
        <w:spacing w:before="0" w:line="240" w:lineRule="auto"/>
        <w:ind w:left="426" w:hanging="437"/>
        <w:jc w:val="both"/>
        <w:rPr>
          <w:rFonts w:ascii="Trebuchet MS" w:hAnsi="Trebuchet MS"/>
          <w:b/>
          <w:color w:val="auto"/>
          <w:sz w:val="24"/>
          <w:szCs w:val="24"/>
        </w:rPr>
      </w:pPr>
      <w:r w:rsidRPr="0040281F">
        <w:rPr>
          <w:rFonts w:ascii="Trebuchet MS" w:hAnsi="Trebuchet MS"/>
          <w:b/>
          <w:color w:val="auto"/>
          <w:sz w:val="24"/>
          <w:szCs w:val="24"/>
        </w:rPr>
        <w:t>COMMUNITY ACTIVITIES</w:t>
      </w:r>
    </w:p>
    <w:p w:rsidR="006075BD" w:rsidRPr="0040281F" w:rsidRDefault="006075BD" w:rsidP="00E22501">
      <w:pPr>
        <w:pStyle w:val="NormalWeb"/>
        <w:spacing w:before="0" w:beforeAutospacing="0" w:after="0" w:afterAutospacing="0"/>
        <w:ind w:left="426"/>
        <w:jc w:val="both"/>
        <w:rPr>
          <w:rFonts w:ascii="Trebuchet MS" w:hAnsi="Trebuchet MS"/>
          <w:b/>
        </w:rPr>
      </w:pPr>
    </w:p>
    <w:p w:rsidR="007236AB" w:rsidRPr="0040281F" w:rsidRDefault="007236AB" w:rsidP="00E22501">
      <w:pPr>
        <w:ind w:left="426"/>
        <w:jc w:val="both"/>
        <w:rPr>
          <w:rFonts w:ascii="Trebuchet MS" w:hAnsi="Trebuchet MS"/>
          <w:sz w:val="24"/>
          <w:szCs w:val="24"/>
        </w:rPr>
      </w:pPr>
      <w:r w:rsidRPr="0040281F">
        <w:rPr>
          <w:rFonts w:ascii="Trebuchet MS" w:hAnsi="Trebuchet MS"/>
          <w:sz w:val="24"/>
          <w:szCs w:val="24"/>
        </w:rPr>
        <w:t>To liaise with the local Rabb</w:t>
      </w:r>
      <w:r w:rsidR="00A54E60" w:rsidRPr="0040281F">
        <w:rPr>
          <w:rFonts w:ascii="Trebuchet MS" w:hAnsi="Trebuchet MS"/>
          <w:sz w:val="24"/>
          <w:szCs w:val="24"/>
        </w:rPr>
        <w:t>inic teams</w:t>
      </w:r>
      <w:r w:rsidRPr="0040281F">
        <w:rPr>
          <w:rFonts w:ascii="Trebuchet MS" w:hAnsi="Trebuchet MS"/>
          <w:sz w:val="24"/>
          <w:szCs w:val="24"/>
        </w:rPr>
        <w:t>, Honorary Officers and the US Centre to help create and facilitate social and educational programmes for existing members and to attract potential new members to the Synagogue</w:t>
      </w:r>
      <w:r w:rsidR="00A54E60" w:rsidRPr="0040281F">
        <w:rPr>
          <w:rFonts w:ascii="Trebuchet MS" w:hAnsi="Trebuchet MS"/>
          <w:sz w:val="24"/>
          <w:szCs w:val="24"/>
        </w:rPr>
        <w:t>s</w:t>
      </w:r>
      <w:r w:rsidRPr="0040281F">
        <w:rPr>
          <w:rFonts w:ascii="Trebuchet MS" w:hAnsi="Trebuchet MS"/>
          <w:sz w:val="24"/>
          <w:szCs w:val="24"/>
        </w:rPr>
        <w:t>.</w:t>
      </w:r>
    </w:p>
    <w:p w:rsidR="007340D8" w:rsidRPr="0040281F" w:rsidRDefault="004031E3" w:rsidP="00E22501">
      <w:pPr>
        <w:ind w:left="426"/>
        <w:jc w:val="both"/>
        <w:rPr>
          <w:rFonts w:ascii="Trebuchet MS" w:hAnsi="Trebuchet MS"/>
          <w:sz w:val="24"/>
          <w:szCs w:val="24"/>
        </w:rPr>
      </w:pPr>
      <w:r w:rsidRPr="0040281F">
        <w:rPr>
          <w:rFonts w:ascii="Trebuchet MS" w:hAnsi="Trebuchet MS"/>
          <w:sz w:val="24"/>
          <w:szCs w:val="24"/>
        </w:rPr>
        <w:t>Contact should also be kept with other local Jewish institutions to ensure that the shul</w:t>
      </w:r>
      <w:r w:rsidR="00A54E60" w:rsidRPr="0040281F">
        <w:rPr>
          <w:rFonts w:ascii="Trebuchet MS" w:hAnsi="Trebuchet MS"/>
          <w:sz w:val="24"/>
          <w:szCs w:val="24"/>
        </w:rPr>
        <w:t>s</w:t>
      </w:r>
      <w:r w:rsidRPr="0040281F">
        <w:rPr>
          <w:rFonts w:ascii="Trebuchet MS" w:hAnsi="Trebuchet MS"/>
          <w:sz w:val="24"/>
          <w:szCs w:val="24"/>
        </w:rPr>
        <w:t xml:space="preserve"> </w:t>
      </w:r>
      <w:r w:rsidR="00A54E60" w:rsidRPr="0040281F">
        <w:rPr>
          <w:rFonts w:ascii="Trebuchet MS" w:hAnsi="Trebuchet MS"/>
          <w:sz w:val="24"/>
          <w:szCs w:val="24"/>
        </w:rPr>
        <w:t>are</w:t>
      </w:r>
      <w:r w:rsidR="007340D8" w:rsidRPr="0040281F">
        <w:rPr>
          <w:rFonts w:ascii="Trebuchet MS" w:hAnsi="Trebuchet MS"/>
          <w:sz w:val="24"/>
          <w:szCs w:val="24"/>
        </w:rPr>
        <w:t xml:space="preserve"> kept at the forefront of local Jewish initiatives.</w:t>
      </w:r>
    </w:p>
    <w:p w:rsidR="00A54E60" w:rsidRPr="0040281F" w:rsidRDefault="00A54E60" w:rsidP="00E22501">
      <w:pPr>
        <w:ind w:left="426"/>
        <w:jc w:val="both"/>
        <w:rPr>
          <w:rFonts w:ascii="Trebuchet MS" w:hAnsi="Trebuchet MS"/>
          <w:sz w:val="24"/>
          <w:szCs w:val="24"/>
        </w:rPr>
      </w:pPr>
      <w:r w:rsidRPr="0040281F">
        <w:rPr>
          <w:rFonts w:ascii="Trebuchet MS" w:hAnsi="Trebuchet MS"/>
          <w:sz w:val="24"/>
          <w:szCs w:val="24"/>
        </w:rPr>
        <w:t>To liaise with US Cares groups and other voluntary committees as designated by the Chairmen.</w:t>
      </w:r>
    </w:p>
    <w:p w:rsidR="00F20E64" w:rsidRPr="0040281F" w:rsidRDefault="00F20E64" w:rsidP="006075BD">
      <w:pPr>
        <w:jc w:val="both"/>
        <w:rPr>
          <w:rFonts w:ascii="Trebuchet MS" w:hAnsi="Trebuchet MS"/>
          <w:b/>
          <w:sz w:val="24"/>
          <w:szCs w:val="24"/>
        </w:rPr>
      </w:pPr>
    </w:p>
    <w:p w:rsidR="00194831" w:rsidRPr="0040281F" w:rsidRDefault="00194831" w:rsidP="006075BD">
      <w:pPr>
        <w:jc w:val="both"/>
        <w:rPr>
          <w:rFonts w:ascii="Trebuchet MS" w:hAnsi="Trebuchet MS"/>
          <w:b/>
          <w:sz w:val="24"/>
          <w:szCs w:val="24"/>
        </w:rPr>
      </w:pPr>
    </w:p>
    <w:p w:rsidR="006075BD" w:rsidRPr="0040281F" w:rsidRDefault="006075BD" w:rsidP="006075BD">
      <w:pPr>
        <w:jc w:val="both"/>
        <w:rPr>
          <w:rFonts w:ascii="Trebuchet MS" w:hAnsi="Trebuchet MS"/>
          <w:b/>
          <w:sz w:val="24"/>
          <w:szCs w:val="24"/>
        </w:rPr>
      </w:pPr>
      <w:r w:rsidRPr="0040281F">
        <w:rPr>
          <w:rFonts w:ascii="Trebuchet MS" w:hAnsi="Trebuchet MS"/>
          <w:b/>
          <w:sz w:val="24"/>
          <w:szCs w:val="24"/>
        </w:rPr>
        <w:br w:type="page"/>
      </w:r>
    </w:p>
    <w:p w:rsidR="007236AB" w:rsidRPr="0040281F" w:rsidRDefault="007236AB" w:rsidP="00E22501">
      <w:pPr>
        <w:pStyle w:val="Heading5"/>
        <w:keepNext w:val="0"/>
        <w:keepLines w:val="0"/>
        <w:numPr>
          <w:ilvl w:val="0"/>
          <w:numId w:val="4"/>
        </w:numPr>
        <w:spacing w:before="240" w:after="60" w:line="240" w:lineRule="auto"/>
        <w:ind w:left="426" w:hanging="426"/>
        <w:jc w:val="both"/>
        <w:rPr>
          <w:rFonts w:ascii="Trebuchet MS" w:hAnsi="Trebuchet MS"/>
          <w:b/>
          <w:color w:val="auto"/>
          <w:sz w:val="24"/>
          <w:szCs w:val="24"/>
        </w:rPr>
      </w:pPr>
      <w:r w:rsidRPr="0040281F">
        <w:rPr>
          <w:rFonts w:ascii="Trebuchet MS" w:hAnsi="Trebuchet MS"/>
          <w:b/>
          <w:color w:val="auto"/>
          <w:sz w:val="24"/>
          <w:szCs w:val="24"/>
        </w:rPr>
        <w:t>MANAGEMENT OF SYNAGOGUE STAFF</w:t>
      </w:r>
    </w:p>
    <w:p w:rsidR="00C61BDE" w:rsidRPr="0040281F" w:rsidRDefault="00C61BDE" w:rsidP="006075BD">
      <w:pPr>
        <w:spacing w:after="0" w:line="240" w:lineRule="auto"/>
        <w:jc w:val="both"/>
        <w:rPr>
          <w:rFonts w:ascii="Trebuchet MS" w:hAnsi="Trebuchet MS"/>
          <w:b/>
          <w:sz w:val="24"/>
          <w:szCs w:val="24"/>
        </w:rPr>
      </w:pPr>
    </w:p>
    <w:p w:rsidR="007236AB" w:rsidRPr="0040281F" w:rsidRDefault="007236AB" w:rsidP="00E22501">
      <w:pPr>
        <w:ind w:left="426"/>
        <w:jc w:val="both"/>
        <w:rPr>
          <w:rFonts w:ascii="Trebuchet MS" w:hAnsi="Trebuchet MS"/>
          <w:sz w:val="24"/>
          <w:szCs w:val="24"/>
        </w:rPr>
      </w:pPr>
      <w:r w:rsidRPr="0040281F">
        <w:rPr>
          <w:rFonts w:ascii="Trebuchet MS" w:hAnsi="Trebuchet MS"/>
          <w:sz w:val="24"/>
          <w:szCs w:val="24"/>
        </w:rPr>
        <w:t xml:space="preserve">The Synagogue Community Manager is responsible </w:t>
      </w:r>
      <w:r w:rsidR="001A7281" w:rsidRPr="0040281F">
        <w:rPr>
          <w:rFonts w:ascii="Trebuchet MS" w:hAnsi="Trebuchet MS"/>
          <w:sz w:val="24"/>
          <w:szCs w:val="24"/>
        </w:rPr>
        <w:t xml:space="preserve">for the management of the Administrator </w:t>
      </w:r>
      <w:r w:rsidRPr="0040281F">
        <w:rPr>
          <w:rFonts w:ascii="Trebuchet MS" w:hAnsi="Trebuchet MS"/>
          <w:sz w:val="24"/>
          <w:szCs w:val="24"/>
        </w:rPr>
        <w:t xml:space="preserve">and the caretaking and cleaning </w:t>
      </w:r>
      <w:r w:rsidR="006075BD" w:rsidRPr="0040281F">
        <w:rPr>
          <w:rFonts w:ascii="Trebuchet MS" w:hAnsi="Trebuchet MS"/>
          <w:sz w:val="24"/>
          <w:szCs w:val="24"/>
        </w:rPr>
        <w:t>staff, which</w:t>
      </w:r>
      <w:r w:rsidRPr="0040281F">
        <w:rPr>
          <w:rFonts w:ascii="Trebuchet MS" w:hAnsi="Trebuchet MS"/>
          <w:sz w:val="24"/>
          <w:szCs w:val="24"/>
        </w:rPr>
        <w:t xml:space="preserve"> includes:</w:t>
      </w:r>
    </w:p>
    <w:p w:rsidR="007236AB" w:rsidRPr="0040281F" w:rsidRDefault="007236AB"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Instil a strong ethos/culture of customer/member focused service</w:t>
      </w:r>
      <w:r w:rsidR="006075BD" w:rsidRPr="0040281F">
        <w:rPr>
          <w:rFonts w:ascii="Trebuchet MS" w:hAnsi="Trebuchet MS"/>
          <w:sz w:val="24"/>
          <w:szCs w:val="24"/>
        </w:rPr>
        <w:t>.</w:t>
      </w:r>
    </w:p>
    <w:p w:rsidR="007236AB" w:rsidRPr="0040281F" w:rsidRDefault="007236AB"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Set performance targets for all staff in conjunction with the Honorary Officers, and carry out regular performance reviews in line with the US Appraisals process.</w:t>
      </w:r>
    </w:p>
    <w:p w:rsidR="007236AB" w:rsidRPr="0040281F" w:rsidRDefault="007236AB"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Forward plan staffing levels, in particular cleaning and caretaking for known events and chagim.</w:t>
      </w:r>
    </w:p>
    <w:p w:rsidR="00AE2AA9" w:rsidRPr="0040281F" w:rsidRDefault="007236AB"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To ensure that appropriate training for Health and Safety and IT delivered by the US Centre is provided to staff.</w:t>
      </w:r>
    </w:p>
    <w:p w:rsidR="007236AB" w:rsidRPr="0040281F" w:rsidRDefault="00AE2AA9" w:rsidP="00E22501">
      <w:pPr>
        <w:pStyle w:val="Heading5"/>
        <w:keepNext w:val="0"/>
        <w:keepLines w:val="0"/>
        <w:numPr>
          <w:ilvl w:val="0"/>
          <w:numId w:val="4"/>
        </w:numPr>
        <w:spacing w:before="240" w:after="60" w:line="240" w:lineRule="auto"/>
        <w:ind w:left="426" w:hanging="426"/>
        <w:rPr>
          <w:rFonts w:ascii="Trebuchet MS" w:hAnsi="Trebuchet MS"/>
          <w:b/>
          <w:color w:val="auto"/>
          <w:sz w:val="24"/>
          <w:szCs w:val="24"/>
        </w:rPr>
      </w:pPr>
      <w:r w:rsidRPr="0040281F">
        <w:rPr>
          <w:rFonts w:ascii="Trebuchet MS" w:hAnsi="Trebuchet MS"/>
          <w:b/>
          <w:color w:val="auto"/>
          <w:sz w:val="24"/>
          <w:szCs w:val="24"/>
        </w:rPr>
        <w:t>ADMINISTRATION</w:t>
      </w:r>
    </w:p>
    <w:p w:rsidR="00C61BDE" w:rsidRPr="0040281F" w:rsidRDefault="00C61BDE" w:rsidP="00C61BDE">
      <w:pPr>
        <w:spacing w:after="0" w:line="240" w:lineRule="auto"/>
        <w:rPr>
          <w:rFonts w:ascii="Trebuchet MS" w:hAnsi="Trebuchet MS"/>
          <w:b/>
          <w:sz w:val="24"/>
          <w:szCs w:val="24"/>
        </w:rPr>
      </w:pPr>
    </w:p>
    <w:p w:rsidR="007236AB" w:rsidRPr="0040281F" w:rsidRDefault="007236AB"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To ensure that the records of the synagogue</w:t>
      </w:r>
      <w:r w:rsidR="00A54E60" w:rsidRPr="0040281F">
        <w:rPr>
          <w:rFonts w:ascii="Trebuchet MS" w:hAnsi="Trebuchet MS"/>
          <w:sz w:val="24"/>
          <w:szCs w:val="24"/>
        </w:rPr>
        <w:t>s</w:t>
      </w:r>
      <w:r w:rsidRPr="0040281F">
        <w:rPr>
          <w:rFonts w:ascii="Trebuchet MS" w:hAnsi="Trebuchet MS"/>
          <w:sz w:val="24"/>
          <w:szCs w:val="24"/>
        </w:rPr>
        <w:t xml:space="preserve"> both financial and member</w:t>
      </w:r>
      <w:r w:rsidR="00105996" w:rsidRPr="0040281F">
        <w:rPr>
          <w:rFonts w:ascii="Trebuchet MS" w:hAnsi="Trebuchet MS"/>
          <w:sz w:val="24"/>
          <w:szCs w:val="24"/>
        </w:rPr>
        <w:t>ship</w:t>
      </w:r>
      <w:r w:rsidRPr="0040281F">
        <w:rPr>
          <w:rFonts w:ascii="Trebuchet MS" w:hAnsi="Trebuchet MS"/>
          <w:sz w:val="24"/>
          <w:szCs w:val="24"/>
        </w:rPr>
        <w:t xml:space="preserve"> related, are maintained to the required standards as laid down both in the </w:t>
      </w:r>
      <w:r w:rsidR="00E22501" w:rsidRPr="0040281F">
        <w:rPr>
          <w:rFonts w:ascii="Trebuchet MS" w:hAnsi="Trebuchet MS"/>
          <w:sz w:val="24"/>
          <w:szCs w:val="24"/>
        </w:rPr>
        <w:t>byelaws</w:t>
      </w:r>
      <w:r w:rsidRPr="0040281F">
        <w:rPr>
          <w:rFonts w:ascii="Trebuchet MS" w:hAnsi="Trebuchet MS"/>
          <w:sz w:val="24"/>
          <w:szCs w:val="24"/>
        </w:rPr>
        <w:t xml:space="preserve"> and statutory requirements of the United synagogue.</w:t>
      </w:r>
    </w:p>
    <w:p w:rsidR="007340D8" w:rsidRPr="0040281F" w:rsidRDefault="00AD4927"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Production</w:t>
      </w:r>
      <w:r w:rsidR="007340D8" w:rsidRPr="0040281F">
        <w:rPr>
          <w:rFonts w:ascii="Trebuchet MS" w:hAnsi="Trebuchet MS"/>
          <w:sz w:val="24"/>
          <w:szCs w:val="24"/>
        </w:rPr>
        <w:t xml:space="preserve"> of weekly newsletter.</w:t>
      </w:r>
    </w:p>
    <w:p w:rsidR="00E002FC" w:rsidRPr="0040281F" w:rsidRDefault="00E002FC"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Maintaining the events diaries and providing timely updates to the board.</w:t>
      </w:r>
    </w:p>
    <w:p w:rsidR="00A54E60" w:rsidRPr="0040281F" w:rsidRDefault="000D7EA2"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Ensuring fees are paid promptly, chasing arrears where necessary, in liaison with the HO’s</w:t>
      </w:r>
      <w:r w:rsidR="006075BD" w:rsidRPr="0040281F">
        <w:rPr>
          <w:rFonts w:ascii="Trebuchet MS" w:hAnsi="Trebuchet MS"/>
          <w:sz w:val="24"/>
          <w:szCs w:val="24"/>
        </w:rPr>
        <w:t>.</w:t>
      </w:r>
    </w:p>
    <w:p w:rsidR="00D57CE5" w:rsidRPr="0040281F" w:rsidRDefault="00137123" w:rsidP="00E22501">
      <w:pPr>
        <w:pStyle w:val="Heading5"/>
        <w:keepNext w:val="0"/>
        <w:keepLines w:val="0"/>
        <w:numPr>
          <w:ilvl w:val="0"/>
          <w:numId w:val="4"/>
        </w:numPr>
        <w:spacing w:before="240" w:after="60" w:line="240" w:lineRule="auto"/>
        <w:ind w:left="426" w:hanging="426"/>
        <w:rPr>
          <w:rFonts w:ascii="Trebuchet MS" w:hAnsi="Trebuchet MS"/>
          <w:b/>
          <w:color w:val="auto"/>
          <w:sz w:val="24"/>
          <w:szCs w:val="24"/>
        </w:rPr>
      </w:pPr>
      <w:r w:rsidRPr="0040281F">
        <w:rPr>
          <w:rFonts w:ascii="Trebuchet MS" w:hAnsi="Trebuchet MS"/>
          <w:b/>
          <w:color w:val="auto"/>
          <w:sz w:val="24"/>
          <w:szCs w:val="24"/>
        </w:rPr>
        <w:t xml:space="preserve">SYNAGOGUE/HALL </w:t>
      </w:r>
      <w:r w:rsidR="00105996" w:rsidRPr="0040281F">
        <w:rPr>
          <w:rFonts w:ascii="Trebuchet MS" w:hAnsi="Trebuchet MS"/>
          <w:b/>
          <w:color w:val="auto"/>
          <w:sz w:val="24"/>
          <w:szCs w:val="24"/>
        </w:rPr>
        <w:t>HIRE</w:t>
      </w:r>
    </w:p>
    <w:p w:rsidR="006075BD" w:rsidRPr="0040281F" w:rsidRDefault="006075BD" w:rsidP="006075BD">
      <w:pPr>
        <w:pStyle w:val="ListParagraph"/>
        <w:spacing w:after="0" w:line="240" w:lineRule="auto"/>
        <w:rPr>
          <w:rFonts w:ascii="Trebuchet MS" w:hAnsi="Trebuchet MS"/>
          <w:b/>
          <w:sz w:val="24"/>
          <w:szCs w:val="24"/>
        </w:rPr>
      </w:pPr>
    </w:p>
    <w:p w:rsidR="00D57CE5" w:rsidRPr="0040281F" w:rsidRDefault="00D57CE5"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 xml:space="preserve">Liaise with clients and caterers as to the availability, </w:t>
      </w:r>
      <w:r w:rsidR="006075BD" w:rsidRPr="0040281F">
        <w:rPr>
          <w:rFonts w:ascii="Trebuchet MS" w:hAnsi="Trebuchet MS"/>
          <w:sz w:val="24"/>
          <w:szCs w:val="24"/>
        </w:rPr>
        <w:t>viewing,</w:t>
      </w:r>
      <w:r w:rsidRPr="0040281F">
        <w:rPr>
          <w:rFonts w:ascii="Trebuchet MS" w:hAnsi="Trebuchet MS"/>
          <w:sz w:val="24"/>
          <w:szCs w:val="24"/>
        </w:rPr>
        <w:t xml:space="preserve"> and costs </w:t>
      </w:r>
      <w:r w:rsidR="006075BD" w:rsidRPr="0040281F">
        <w:rPr>
          <w:rFonts w:ascii="Trebuchet MS" w:hAnsi="Trebuchet MS"/>
          <w:sz w:val="24"/>
          <w:szCs w:val="24"/>
        </w:rPr>
        <w:t>concerning</w:t>
      </w:r>
      <w:r w:rsidRPr="0040281F">
        <w:rPr>
          <w:rFonts w:ascii="Trebuchet MS" w:hAnsi="Trebuchet MS"/>
          <w:sz w:val="24"/>
          <w:szCs w:val="24"/>
        </w:rPr>
        <w:t xml:space="preserve"> hiring of </w:t>
      </w:r>
      <w:r w:rsidR="00105996" w:rsidRPr="0040281F">
        <w:rPr>
          <w:rFonts w:ascii="Trebuchet MS" w:hAnsi="Trebuchet MS"/>
          <w:sz w:val="24"/>
          <w:szCs w:val="24"/>
        </w:rPr>
        <w:t>the</w:t>
      </w:r>
      <w:r w:rsidR="006075BD" w:rsidRPr="0040281F">
        <w:rPr>
          <w:rFonts w:ascii="Trebuchet MS" w:hAnsi="Trebuchet MS"/>
          <w:sz w:val="24"/>
          <w:szCs w:val="24"/>
        </w:rPr>
        <w:t xml:space="preserve"> hall. </w:t>
      </w:r>
      <w:r w:rsidRPr="0040281F">
        <w:rPr>
          <w:rFonts w:ascii="Trebuchet MS" w:hAnsi="Trebuchet MS"/>
          <w:sz w:val="24"/>
          <w:szCs w:val="24"/>
        </w:rPr>
        <w:t xml:space="preserve">Deal with hire details and ensure that </w:t>
      </w:r>
      <w:r w:rsidR="00137123" w:rsidRPr="0040281F">
        <w:rPr>
          <w:rFonts w:ascii="Trebuchet MS" w:hAnsi="Trebuchet MS"/>
          <w:sz w:val="24"/>
          <w:szCs w:val="24"/>
        </w:rPr>
        <w:t xml:space="preserve">the hall </w:t>
      </w:r>
      <w:r w:rsidRPr="0040281F">
        <w:rPr>
          <w:rFonts w:ascii="Trebuchet MS" w:hAnsi="Trebuchet MS"/>
          <w:sz w:val="24"/>
          <w:szCs w:val="24"/>
        </w:rPr>
        <w:t xml:space="preserve">is set up correctly and that cleaning staff and security are booked in advance.  </w:t>
      </w:r>
    </w:p>
    <w:p w:rsidR="00D57CE5" w:rsidRPr="0040281F" w:rsidRDefault="00D57CE5"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Arrange bookings and enquiries for outside organisations.</w:t>
      </w:r>
    </w:p>
    <w:p w:rsidR="00D57CE5" w:rsidRPr="0040281F" w:rsidRDefault="00D57CE5"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 xml:space="preserve">Ensure that the </w:t>
      </w:r>
      <w:r w:rsidR="00137123" w:rsidRPr="0040281F">
        <w:rPr>
          <w:rFonts w:ascii="Trebuchet MS" w:hAnsi="Trebuchet MS"/>
          <w:sz w:val="24"/>
          <w:szCs w:val="24"/>
        </w:rPr>
        <w:t>hall</w:t>
      </w:r>
      <w:r w:rsidRPr="0040281F">
        <w:rPr>
          <w:rFonts w:ascii="Trebuchet MS" w:hAnsi="Trebuchet MS"/>
          <w:sz w:val="24"/>
          <w:szCs w:val="24"/>
        </w:rPr>
        <w:t xml:space="preserve"> is correctly prepared for whatever function is being held</w:t>
      </w:r>
      <w:r w:rsidR="00A54E60" w:rsidRPr="0040281F">
        <w:rPr>
          <w:rFonts w:ascii="Trebuchet MS" w:hAnsi="Trebuchet MS"/>
          <w:sz w:val="24"/>
          <w:szCs w:val="24"/>
        </w:rPr>
        <w:t xml:space="preserve"> and is fit for purpose following the event</w:t>
      </w:r>
      <w:r w:rsidRPr="0040281F">
        <w:rPr>
          <w:rFonts w:ascii="Trebuchet MS" w:hAnsi="Trebuchet MS"/>
          <w:sz w:val="24"/>
          <w:szCs w:val="24"/>
        </w:rPr>
        <w:t>.</w:t>
      </w:r>
    </w:p>
    <w:p w:rsidR="00D57CE5" w:rsidRPr="00E22501" w:rsidRDefault="00D57CE5" w:rsidP="00E22501">
      <w:pPr>
        <w:spacing w:after="0" w:line="240" w:lineRule="auto"/>
        <w:ind w:left="426"/>
        <w:jc w:val="both"/>
        <w:rPr>
          <w:rFonts w:ascii="Trebuchet MS" w:hAnsi="Trebuchet MS"/>
          <w:sz w:val="24"/>
          <w:szCs w:val="24"/>
        </w:rPr>
      </w:pPr>
    </w:p>
    <w:p w:rsidR="006075BD" w:rsidRPr="0040281F" w:rsidRDefault="006075BD">
      <w:pPr>
        <w:rPr>
          <w:rFonts w:ascii="Trebuchet MS" w:eastAsiaTheme="majorEastAsia" w:hAnsi="Trebuchet MS" w:cs="Arial"/>
          <w:b/>
          <w:sz w:val="24"/>
          <w:szCs w:val="24"/>
        </w:rPr>
      </w:pPr>
      <w:r w:rsidRPr="0040281F">
        <w:rPr>
          <w:rFonts w:ascii="Trebuchet MS" w:hAnsi="Trebuchet MS" w:cs="Arial"/>
          <w:b/>
          <w:sz w:val="24"/>
          <w:szCs w:val="24"/>
        </w:rPr>
        <w:lastRenderedPageBreak/>
        <w:br w:type="page"/>
      </w:r>
    </w:p>
    <w:p w:rsidR="00AA3604" w:rsidRPr="00AA3604" w:rsidRDefault="00AA3604" w:rsidP="00AA3604">
      <w:pPr>
        <w:pStyle w:val="Heading5"/>
        <w:keepNext w:val="0"/>
        <w:keepLines w:val="0"/>
        <w:numPr>
          <w:ilvl w:val="0"/>
          <w:numId w:val="4"/>
        </w:numPr>
        <w:spacing w:before="0" w:line="240" w:lineRule="auto"/>
        <w:ind w:left="426" w:hanging="426"/>
        <w:rPr>
          <w:rFonts w:ascii="Trebuchet MS" w:hAnsi="Trebuchet MS"/>
          <w:b/>
          <w:color w:val="auto"/>
          <w:sz w:val="24"/>
          <w:szCs w:val="24"/>
        </w:rPr>
      </w:pPr>
      <w:r w:rsidRPr="00AA3604">
        <w:rPr>
          <w:rFonts w:ascii="Trebuchet MS" w:hAnsi="Trebuchet MS"/>
          <w:b/>
          <w:color w:val="auto"/>
          <w:sz w:val="24"/>
          <w:szCs w:val="24"/>
        </w:rPr>
        <w:t>PERSON SPECIFICATION</w:t>
      </w:r>
    </w:p>
    <w:p w:rsidR="00AA3604" w:rsidRDefault="00AA3604" w:rsidP="00AA3604">
      <w:pPr>
        <w:spacing w:after="0"/>
        <w:ind w:firstLine="360"/>
        <w:rPr>
          <w:rFonts w:ascii="Trebuchet MS" w:hAnsi="Trebuchet MS"/>
          <w:b/>
          <w:sz w:val="24"/>
          <w:szCs w:val="24"/>
        </w:rPr>
      </w:pPr>
    </w:p>
    <w:p w:rsidR="00AA3604" w:rsidRPr="0040281F" w:rsidRDefault="00AA3604" w:rsidP="00AA3604">
      <w:pPr>
        <w:spacing w:after="0"/>
        <w:ind w:firstLine="360"/>
        <w:rPr>
          <w:rFonts w:ascii="Trebuchet MS" w:hAnsi="Trebuchet MS"/>
          <w:b/>
          <w:sz w:val="24"/>
          <w:szCs w:val="24"/>
        </w:rPr>
      </w:pPr>
      <w:r w:rsidRPr="0040281F">
        <w:rPr>
          <w:rFonts w:ascii="Trebuchet MS" w:hAnsi="Trebuchet MS"/>
          <w:b/>
          <w:sz w:val="24"/>
          <w:szCs w:val="24"/>
        </w:rPr>
        <w:t>Abilities</w:t>
      </w:r>
    </w:p>
    <w:p w:rsidR="00AA3604" w:rsidRPr="0040281F" w:rsidRDefault="00AA3604" w:rsidP="00AA3604">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 xml:space="preserve">The </w:t>
      </w:r>
      <w:r w:rsidRPr="0040281F">
        <w:rPr>
          <w:rFonts w:ascii="Trebuchet MS" w:hAnsi="Trebuchet MS"/>
          <w:sz w:val="24"/>
          <w:szCs w:val="24"/>
        </w:rPr>
        <w:t>jobholder</w:t>
      </w:r>
      <w:r w:rsidRPr="0040281F">
        <w:rPr>
          <w:rFonts w:ascii="Trebuchet MS" w:hAnsi="Trebuchet MS"/>
          <w:sz w:val="24"/>
          <w:szCs w:val="24"/>
        </w:rPr>
        <w:t xml:space="preserve"> will have managerial experience in a similar environment.</w:t>
      </w:r>
    </w:p>
    <w:p w:rsidR="00AA3604" w:rsidRPr="0040281F" w:rsidRDefault="00AA3604" w:rsidP="00AA3604">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 xml:space="preserve">The </w:t>
      </w:r>
      <w:r w:rsidRPr="0040281F">
        <w:rPr>
          <w:rFonts w:ascii="Trebuchet MS" w:hAnsi="Trebuchet MS"/>
          <w:sz w:val="24"/>
          <w:szCs w:val="24"/>
        </w:rPr>
        <w:t>jobholder</w:t>
      </w:r>
      <w:r w:rsidRPr="0040281F">
        <w:rPr>
          <w:rFonts w:ascii="Trebuchet MS" w:hAnsi="Trebuchet MS"/>
          <w:sz w:val="24"/>
          <w:szCs w:val="24"/>
        </w:rPr>
        <w:t xml:space="preserve"> will be able to work unsupervised and to manage their own workload and deliver results under pressure and to tight deadlines and objectives.</w:t>
      </w:r>
    </w:p>
    <w:p w:rsidR="00AA3604" w:rsidRPr="0040281F" w:rsidRDefault="00AA3604" w:rsidP="00AA3604">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They will have the ability to carry out their work with a high level of accuracy ensuring attention to detail</w:t>
      </w:r>
      <w:r>
        <w:rPr>
          <w:rFonts w:ascii="Trebuchet MS" w:hAnsi="Trebuchet MS"/>
          <w:sz w:val="24"/>
          <w:szCs w:val="24"/>
        </w:rPr>
        <w:t>.</w:t>
      </w:r>
      <w:r w:rsidRPr="0040281F">
        <w:rPr>
          <w:rFonts w:ascii="Trebuchet MS" w:hAnsi="Trebuchet MS"/>
          <w:sz w:val="24"/>
          <w:szCs w:val="24"/>
        </w:rPr>
        <w:t xml:space="preserve"> </w:t>
      </w:r>
    </w:p>
    <w:p w:rsidR="00AA3604" w:rsidRPr="0040281F" w:rsidRDefault="00AA3604" w:rsidP="00AA3604">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To manage and prioritise a wide range of administrative tasks and duties, both complex and routine.</w:t>
      </w:r>
    </w:p>
    <w:p w:rsidR="00AA3604" w:rsidRPr="0040281F" w:rsidRDefault="00AA3604" w:rsidP="00AA3604">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To work in a professional manner at all times and develop effective working relationships with colleagues and external customers.</w:t>
      </w:r>
    </w:p>
    <w:p w:rsidR="00AA3604" w:rsidRPr="0040281F" w:rsidRDefault="00AA3604" w:rsidP="00AA3604">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To be able to work as an effective and pro-active member of the Synagogue team</w:t>
      </w:r>
      <w:r>
        <w:rPr>
          <w:rFonts w:ascii="Trebuchet MS" w:hAnsi="Trebuchet MS"/>
          <w:sz w:val="24"/>
          <w:szCs w:val="24"/>
        </w:rPr>
        <w:t>.</w:t>
      </w:r>
    </w:p>
    <w:p w:rsidR="00AA3604" w:rsidRPr="0040281F" w:rsidRDefault="00AA3604" w:rsidP="00AA3604">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Liaise with Synagogue Honorary Officers on a regular basis to ensure there is a constant flow of information between the jobholder and the Synagogue.</w:t>
      </w:r>
    </w:p>
    <w:p w:rsidR="00AA3604" w:rsidRPr="00AA3604" w:rsidRDefault="00AA3604" w:rsidP="00AA3604">
      <w:pPr>
        <w:spacing w:after="0" w:line="240" w:lineRule="auto"/>
        <w:jc w:val="both"/>
        <w:rPr>
          <w:rFonts w:ascii="Trebuchet MS" w:hAnsi="Trebuchet MS"/>
          <w:sz w:val="24"/>
          <w:szCs w:val="24"/>
        </w:rPr>
      </w:pPr>
    </w:p>
    <w:p w:rsidR="00AA3604" w:rsidRPr="0040281F" w:rsidRDefault="00AA3604" w:rsidP="00AA3604">
      <w:pPr>
        <w:spacing w:after="0"/>
        <w:ind w:firstLine="360"/>
        <w:rPr>
          <w:rFonts w:ascii="Trebuchet MS" w:hAnsi="Trebuchet MS"/>
          <w:b/>
          <w:sz w:val="24"/>
          <w:szCs w:val="24"/>
        </w:rPr>
      </w:pPr>
      <w:r w:rsidRPr="0040281F">
        <w:rPr>
          <w:rFonts w:ascii="Trebuchet MS" w:hAnsi="Trebuchet MS"/>
          <w:b/>
          <w:sz w:val="24"/>
          <w:szCs w:val="24"/>
        </w:rPr>
        <w:t>Skills</w:t>
      </w:r>
    </w:p>
    <w:p w:rsidR="00AA3604" w:rsidRPr="0040281F" w:rsidRDefault="00AA3604" w:rsidP="00AA3604">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Experienced in marketing of events / hall hire</w:t>
      </w:r>
      <w:r>
        <w:rPr>
          <w:rFonts w:ascii="Trebuchet MS" w:hAnsi="Trebuchet MS"/>
          <w:sz w:val="24"/>
          <w:szCs w:val="24"/>
        </w:rPr>
        <w:t>.</w:t>
      </w:r>
    </w:p>
    <w:p w:rsidR="00AA3604" w:rsidRPr="0040281F" w:rsidRDefault="00AA3604" w:rsidP="00AA3604">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Experience in dealing with customer service activities</w:t>
      </w:r>
      <w:r>
        <w:rPr>
          <w:rFonts w:ascii="Trebuchet MS" w:hAnsi="Trebuchet MS"/>
          <w:sz w:val="24"/>
          <w:szCs w:val="24"/>
        </w:rPr>
        <w:t>.</w:t>
      </w:r>
    </w:p>
    <w:p w:rsidR="00AA3604" w:rsidRPr="0040281F" w:rsidRDefault="00AA3604" w:rsidP="00AA3604">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Experienced in development of programmes (social/educational)</w:t>
      </w:r>
      <w:r>
        <w:rPr>
          <w:rFonts w:ascii="Trebuchet MS" w:hAnsi="Trebuchet MS"/>
          <w:sz w:val="24"/>
          <w:szCs w:val="24"/>
        </w:rPr>
        <w:t>.</w:t>
      </w:r>
    </w:p>
    <w:p w:rsidR="00AA3604" w:rsidRPr="0040281F" w:rsidRDefault="00AA3604" w:rsidP="00AA3604">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Excellent communication skills both written and verbal</w:t>
      </w:r>
      <w:r>
        <w:rPr>
          <w:rFonts w:ascii="Trebuchet MS" w:hAnsi="Trebuchet MS"/>
          <w:sz w:val="24"/>
          <w:szCs w:val="24"/>
        </w:rPr>
        <w:t>.</w:t>
      </w:r>
    </w:p>
    <w:p w:rsidR="00AA3604" w:rsidRPr="0040281F" w:rsidRDefault="00AA3604" w:rsidP="00AA3604">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Demonstrable leadership skills/experience</w:t>
      </w:r>
      <w:r>
        <w:rPr>
          <w:rFonts w:ascii="Trebuchet MS" w:hAnsi="Trebuchet MS"/>
          <w:sz w:val="24"/>
          <w:szCs w:val="24"/>
        </w:rPr>
        <w:t>.</w:t>
      </w:r>
    </w:p>
    <w:p w:rsidR="00AA3604" w:rsidRPr="0040281F" w:rsidRDefault="00AA3604" w:rsidP="00AA3604">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Demonstrable skills in time management and planning</w:t>
      </w:r>
      <w:r>
        <w:rPr>
          <w:rFonts w:ascii="Trebuchet MS" w:hAnsi="Trebuchet MS"/>
          <w:sz w:val="24"/>
          <w:szCs w:val="24"/>
        </w:rPr>
        <w:t>.</w:t>
      </w:r>
    </w:p>
    <w:p w:rsidR="00AA3604" w:rsidRPr="0040281F" w:rsidRDefault="00AA3604" w:rsidP="00AA3604">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Experience of managing a company or organisation website, including acting as administrator, able to upload articles, photos and edit web pages</w:t>
      </w:r>
      <w:r w:rsidRPr="0040281F">
        <w:rPr>
          <w:rFonts w:ascii="Trebuchet MS" w:hAnsi="Trebuchet MS"/>
          <w:sz w:val="24"/>
          <w:szCs w:val="24"/>
        </w:rPr>
        <w:t xml:space="preserve">. </w:t>
      </w:r>
      <w:r w:rsidRPr="0040281F">
        <w:rPr>
          <w:rFonts w:ascii="Trebuchet MS" w:hAnsi="Trebuchet MS"/>
          <w:sz w:val="24"/>
          <w:szCs w:val="24"/>
        </w:rPr>
        <w:t>Experience of using social media including Facebook and other related websites</w:t>
      </w:r>
      <w:r>
        <w:rPr>
          <w:rFonts w:ascii="Trebuchet MS" w:hAnsi="Trebuchet MS"/>
          <w:sz w:val="24"/>
          <w:szCs w:val="24"/>
        </w:rPr>
        <w:t>.</w:t>
      </w:r>
    </w:p>
    <w:p w:rsidR="00AA3604" w:rsidRPr="0040281F" w:rsidRDefault="00AA3604" w:rsidP="00AA3604">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Knowledge of Health and Safety Regulations</w:t>
      </w:r>
      <w:r>
        <w:rPr>
          <w:rFonts w:ascii="Trebuchet MS" w:hAnsi="Trebuchet MS"/>
          <w:sz w:val="24"/>
          <w:szCs w:val="24"/>
        </w:rPr>
        <w:t>.</w:t>
      </w:r>
    </w:p>
    <w:p w:rsidR="00AA3604" w:rsidRPr="0040281F" w:rsidRDefault="00AA3604" w:rsidP="00AA3604">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Strong computing skills and substantial experience of using Microsoft Word, Excel, Outlook, and intranet/internet based systems and databases</w:t>
      </w:r>
      <w:r>
        <w:rPr>
          <w:rFonts w:ascii="Trebuchet MS" w:hAnsi="Trebuchet MS"/>
          <w:sz w:val="24"/>
          <w:szCs w:val="24"/>
        </w:rPr>
        <w:t>.</w:t>
      </w:r>
    </w:p>
    <w:p w:rsidR="00AA3604" w:rsidRPr="0040281F" w:rsidRDefault="00AA3604" w:rsidP="00AA3604">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Skilled at delivering a consistently high quality customer focused service</w:t>
      </w:r>
      <w:r>
        <w:rPr>
          <w:rFonts w:ascii="Trebuchet MS" w:hAnsi="Trebuchet MS"/>
          <w:sz w:val="24"/>
          <w:szCs w:val="24"/>
        </w:rPr>
        <w:t>.</w:t>
      </w:r>
    </w:p>
    <w:p w:rsidR="00AA3604" w:rsidRPr="0040281F" w:rsidRDefault="00AA3604" w:rsidP="00AA3604">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Previous proven experience of dealing with Financial accounts</w:t>
      </w:r>
      <w:r>
        <w:rPr>
          <w:rFonts w:ascii="Trebuchet MS" w:hAnsi="Trebuchet MS"/>
          <w:sz w:val="24"/>
          <w:szCs w:val="24"/>
        </w:rPr>
        <w:t>.</w:t>
      </w:r>
    </w:p>
    <w:p w:rsidR="00AA3604" w:rsidRPr="00AA3604" w:rsidRDefault="00AA3604" w:rsidP="00AA3604">
      <w:pPr>
        <w:spacing w:after="0" w:line="240" w:lineRule="auto"/>
        <w:jc w:val="both"/>
        <w:rPr>
          <w:rFonts w:ascii="Trebuchet MS" w:hAnsi="Trebuchet MS"/>
          <w:sz w:val="24"/>
          <w:szCs w:val="24"/>
        </w:rPr>
      </w:pPr>
    </w:p>
    <w:p w:rsidR="00AA3604" w:rsidRPr="0040281F" w:rsidRDefault="00AA3604" w:rsidP="00AA3604">
      <w:pPr>
        <w:spacing w:after="0"/>
        <w:ind w:firstLine="360"/>
        <w:rPr>
          <w:rFonts w:ascii="Trebuchet MS" w:hAnsi="Trebuchet MS"/>
          <w:b/>
          <w:sz w:val="24"/>
          <w:szCs w:val="24"/>
        </w:rPr>
      </w:pPr>
      <w:r w:rsidRPr="0040281F">
        <w:rPr>
          <w:rFonts w:ascii="Trebuchet MS" w:hAnsi="Trebuchet MS"/>
          <w:b/>
          <w:sz w:val="24"/>
          <w:szCs w:val="24"/>
        </w:rPr>
        <w:t>Knowledge</w:t>
      </w:r>
    </w:p>
    <w:p w:rsidR="00AA3604" w:rsidRPr="0040281F" w:rsidRDefault="00AA3604" w:rsidP="00AA3604">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Considerable knowledge of Jewish customs and practices.</w:t>
      </w:r>
    </w:p>
    <w:p w:rsidR="00AA3604" w:rsidRPr="0040281F" w:rsidRDefault="00AA3604" w:rsidP="00AA3604">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 xml:space="preserve">You will be committed to the values, </w:t>
      </w:r>
      <w:r w:rsidRPr="0040281F">
        <w:rPr>
          <w:rFonts w:ascii="Trebuchet MS" w:hAnsi="Trebuchet MS"/>
          <w:sz w:val="24"/>
          <w:szCs w:val="24"/>
        </w:rPr>
        <w:t>aims,</w:t>
      </w:r>
      <w:r w:rsidRPr="0040281F">
        <w:rPr>
          <w:rFonts w:ascii="Trebuchet MS" w:hAnsi="Trebuchet MS"/>
          <w:sz w:val="24"/>
          <w:szCs w:val="24"/>
        </w:rPr>
        <w:t xml:space="preserve"> and objectives of the United Synagogue.</w:t>
      </w:r>
    </w:p>
    <w:p w:rsidR="00AA3604" w:rsidRDefault="00AA3604">
      <w:pPr>
        <w:rPr>
          <w:rFonts w:ascii="Trebuchet MS" w:eastAsiaTheme="majorEastAsia" w:hAnsi="Trebuchet MS" w:cs="Arial"/>
          <w:b/>
          <w:sz w:val="24"/>
          <w:szCs w:val="24"/>
        </w:rPr>
      </w:pPr>
      <w:r>
        <w:rPr>
          <w:rFonts w:ascii="Trebuchet MS" w:hAnsi="Trebuchet MS" w:cs="Arial"/>
          <w:b/>
          <w:sz w:val="24"/>
          <w:szCs w:val="24"/>
        </w:rPr>
        <w:br w:type="page"/>
      </w:r>
    </w:p>
    <w:p w:rsidR="006075BD" w:rsidRPr="0040281F" w:rsidRDefault="0040281F" w:rsidP="00E22501">
      <w:pPr>
        <w:pStyle w:val="Heading5"/>
        <w:keepNext w:val="0"/>
        <w:keepLines w:val="0"/>
        <w:numPr>
          <w:ilvl w:val="0"/>
          <w:numId w:val="4"/>
        </w:numPr>
        <w:spacing w:before="0" w:line="240" w:lineRule="auto"/>
        <w:ind w:left="426" w:hanging="437"/>
        <w:rPr>
          <w:rFonts w:ascii="Trebuchet MS" w:hAnsi="Trebuchet MS" w:cs="Arial"/>
          <w:b/>
          <w:color w:val="auto"/>
          <w:sz w:val="24"/>
          <w:szCs w:val="24"/>
        </w:rPr>
      </w:pPr>
      <w:r w:rsidRPr="0040281F">
        <w:rPr>
          <w:rFonts w:ascii="Trebuchet MS" w:hAnsi="Trebuchet MS" w:cs="Arial"/>
          <w:b/>
          <w:color w:val="auto"/>
          <w:sz w:val="24"/>
          <w:szCs w:val="24"/>
        </w:rPr>
        <w:t>GENERIC DUTIES</w:t>
      </w:r>
    </w:p>
    <w:p w:rsidR="006075BD" w:rsidRPr="0040281F" w:rsidRDefault="006075BD" w:rsidP="006075BD">
      <w:pPr>
        <w:spacing w:after="0"/>
        <w:rPr>
          <w:rFonts w:ascii="Trebuchet MS" w:hAnsi="Trebuchet MS"/>
          <w:sz w:val="24"/>
          <w:szCs w:val="24"/>
        </w:rPr>
      </w:pPr>
    </w:p>
    <w:p w:rsidR="00D57CE5" w:rsidRPr="0040281F" w:rsidRDefault="00D57CE5"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Committed to the aims of the United Synagogue and act as an ambassador for the organisation.</w:t>
      </w:r>
    </w:p>
    <w:p w:rsidR="00D57CE5" w:rsidRPr="0040281F" w:rsidRDefault="00D57CE5"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Comply with The United Synagogue’s policy and procedures and code of expectations.</w:t>
      </w:r>
    </w:p>
    <w:p w:rsidR="00D57CE5" w:rsidRPr="0040281F" w:rsidRDefault="00D57CE5"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Bring to the attention of senior staff any</w:t>
      </w:r>
      <w:r w:rsidR="00173C95" w:rsidRPr="0040281F">
        <w:rPr>
          <w:rFonts w:ascii="Trebuchet MS" w:hAnsi="Trebuchet MS"/>
          <w:sz w:val="24"/>
          <w:szCs w:val="24"/>
        </w:rPr>
        <w:t xml:space="preserve"> health and safety requirements</w:t>
      </w:r>
      <w:r w:rsidR="00E22501">
        <w:rPr>
          <w:rFonts w:ascii="Trebuchet MS" w:hAnsi="Trebuchet MS"/>
          <w:sz w:val="24"/>
          <w:szCs w:val="24"/>
        </w:rPr>
        <w:t xml:space="preserve"> which become obvious. </w:t>
      </w:r>
      <w:r w:rsidRPr="0040281F">
        <w:rPr>
          <w:rFonts w:ascii="Trebuchet MS" w:hAnsi="Trebuchet MS"/>
          <w:sz w:val="24"/>
          <w:szCs w:val="24"/>
        </w:rPr>
        <w:t>In the event of any immediate danger to take the appropriate action to reduce risk to physical danger to employees, members, contractors, volunteers, children, parents, visitors or staff.</w:t>
      </w:r>
    </w:p>
    <w:p w:rsidR="00D57CE5" w:rsidRPr="0040281F" w:rsidRDefault="00D57CE5"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 xml:space="preserve">Work collaboratively with other colleagues across the </w:t>
      </w:r>
      <w:r w:rsidR="005B741D" w:rsidRPr="0040281F">
        <w:rPr>
          <w:rFonts w:ascii="Trebuchet MS" w:hAnsi="Trebuchet MS"/>
          <w:sz w:val="24"/>
          <w:szCs w:val="24"/>
        </w:rPr>
        <w:t xml:space="preserve">Synagogue and wider US </w:t>
      </w:r>
      <w:r w:rsidRPr="0040281F">
        <w:rPr>
          <w:rFonts w:ascii="Trebuchet MS" w:hAnsi="Trebuchet MS"/>
          <w:sz w:val="24"/>
          <w:szCs w:val="24"/>
        </w:rPr>
        <w:t>organisation to ensure th</w:t>
      </w:r>
      <w:r w:rsidR="005B741D" w:rsidRPr="0040281F">
        <w:rPr>
          <w:rFonts w:ascii="Trebuchet MS" w:hAnsi="Trebuchet MS"/>
          <w:sz w:val="24"/>
          <w:szCs w:val="24"/>
        </w:rPr>
        <w:t xml:space="preserve">at </w:t>
      </w:r>
      <w:proofErr w:type="gramStart"/>
      <w:r w:rsidR="005B741D" w:rsidRPr="0040281F">
        <w:rPr>
          <w:rFonts w:ascii="Trebuchet MS" w:hAnsi="Trebuchet MS"/>
          <w:sz w:val="24"/>
          <w:szCs w:val="24"/>
        </w:rPr>
        <w:t xml:space="preserve">Chigwell and </w:t>
      </w:r>
      <w:r w:rsidR="00194831" w:rsidRPr="0040281F">
        <w:rPr>
          <w:rFonts w:ascii="Trebuchet MS" w:hAnsi="Trebuchet MS"/>
          <w:sz w:val="24"/>
          <w:szCs w:val="24"/>
        </w:rPr>
        <w:t>Hainault</w:t>
      </w:r>
      <w:proofErr w:type="gramEnd"/>
      <w:r w:rsidR="00194831" w:rsidRPr="0040281F">
        <w:rPr>
          <w:rFonts w:ascii="Trebuchet MS" w:hAnsi="Trebuchet MS"/>
          <w:sz w:val="24"/>
          <w:szCs w:val="24"/>
        </w:rPr>
        <w:t xml:space="preserve"> and</w:t>
      </w:r>
      <w:r w:rsidR="005B741D" w:rsidRPr="0040281F">
        <w:rPr>
          <w:rFonts w:ascii="Trebuchet MS" w:hAnsi="Trebuchet MS"/>
          <w:sz w:val="24"/>
          <w:szCs w:val="24"/>
        </w:rPr>
        <w:t xml:space="preserve"> </w:t>
      </w:r>
      <w:r w:rsidR="006075BD" w:rsidRPr="0040281F">
        <w:rPr>
          <w:rFonts w:ascii="Trebuchet MS" w:hAnsi="Trebuchet MS"/>
          <w:sz w:val="24"/>
          <w:szCs w:val="24"/>
        </w:rPr>
        <w:t>the United</w:t>
      </w:r>
      <w:r w:rsidRPr="0040281F">
        <w:rPr>
          <w:rFonts w:ascii="Trebuchet MS" w:hAnsi="Trebuchet MS"/>
          <w:sz w:val="24"/>
          <w:szCs w:val="24"/>
        </w:rPr>
        <w:t xml:space="preserve"> Synagogue can achieve </w:t>
      </w:r>
      <w:r w:rsidR="005B741D" w:rsidRPr="0040281F">
        <w:rPr>
          <w:rFonts w:ascii="Trebuchet MS" w:hAnsi="Trebuchet MS"/>
          <w:sz w:val="24"/>
          <w:szCs w:val="24"/>
        </w:rPr>
        <w:t xml:space="preserve">their </w:t>
      </w:r>
      <w:r w:rsidRPr="0040281F">
        <w:rPr>
          <w:rFonts w:ascii="Trebuchet MS" w:hAnsi="Trebuchet MS"/>
          <w:sz w:val="24"/>
          <w:szCs w:val="24"/>
        </w:rPr>
        <w:t xml:space="preserve">vision, </w:t>
      </w:r>
      <w:r w:rsidR="00E22501" w:rsidRPr="0040281F">
        <w:rPr>
          <w:rFonts w:ascii="Trebuchet MS" w:hAnsi="Trebuchet MS"/>
          <w:sz w:val="24"/>
          <w:szCs w:val="24"/>
        </w:rPr>
        <w:t>mission,</w:t>
      </w:r>
      <w:r w:rsidRPr="0040281F">
        <w:rPr>
          <w:rFonts w:ascii="Trebuchet MS" w:hAnsi="Trebuchet MS"/>
          <w:sz w:val="24"/>
          <w:szCs w:val="24"/>
        </w:rPr>
        <w:t xml:space="preserve"> and strategy.</w:t>
      </w:r>
    </w:p>
    <w:p w:rsidR="00D57CE5" w:rsidRPr="0040281F" w:rsidRDefault="00D57CE5"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Undertake appropriate training as requested by your line manager in conjunction with the Human Resources Department</w:t>
      </w:r>
      <w:r w:rsidR="005B741D" w:rsidRPr="0040281F">
        <w:rPr>
          <w:rFonts w:ascii="Trebuchet MS" w:hAnsi="Trebuchet MS"/>
          <w:sz w:val="24"/>
          <w:szCs w:val="24"/>
        </w:rPr>
        <w:t>,</w:t>
      </w:r>
      <w:r w:rsidR="00194831" w:rsidRPr="0040281F">
        <w:rPr>
          <w:rFonts w:ascii="Trebuchet MS" w:hAnsi="Trebuchet MS"/>
          <w:sz w:val="24"/>
          <w:szCs w:val="24"/>
        </w:rPr>
        <w:t xml:space="preserve"> </w:t>
      </w:r>
      <w:r w:rsidR="005B741D" w:rsidRPr="0040281F">
        <w:rPr>
          <w:rFonts w:ascii="Trebuchet MS" w:hAnsi="Trebuchet MS"/>
          <w:sz w:val="24"/>
          <w:szCs w:val="24"/>
        </w:rPr>
        <w:t>a</w:t>
      </w:r>
      <w:r w:rsidRPr="0040281F">
        <w:rPr>
          <w:rFonts w:ascii="Trebuchet MS" w:hAnsi="Trebuchet MS"/>
          <w:sz w:val="24"/>
          <w:szCs w:val="24"/>
        </w:rPr>
        <w:t>nd be committed to own continuous professional development.</w:t>
      </w:r>
    </w:p>
    <w:p w:rsidR="00D57CE5" w:rsidRPr="0040281F" w:rsidRDefault="00D57CE5"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 xml:space="preserve">Carry out any other reasonable duties as requested by the </w:t>
      </w:r>
      <w:r w:rsidR="005B741D" w:rsidRPr="0040281F">
        <w:rPr>
          <w:rFonts w:ascii="Trebuchet MS" w:hAnsi="Trebuchet MS"/>
          <w:sz w:val="24"/>
          <w:szCs w:val="24"/>
        </w:rPr>
        <w:t xml:space="preserve">synagogue management team, </w:t>
      </w:r>
      <w:r w:rsidRPr="0040281F">
        <w:rPr>
          <w:rFonts w:ascii="Trebuchet MS" w:hAnsi="Trebuchet MS"/>
          <w:sz w:val="24"/>
          <w:szCs w:val="24"/>
        </w:rPr>
        <w:t>Chief Executive or other designated senior staff.</w:t>
      </w:r>
    </w:p>
    <w:p w:rsidR="00D57CE5" w:rsidRPr="0040281F" w:rsidRDefault="00D57CE5"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Undertake such other duties that occasionally fall within the purpose of the post.</w:t>
      </w:r>
    </w:p>
    <w:p w:rsidR="00D57CE5" w:rsidRPr="0040281F" w:rsidRDefault="00D57CE5"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Maintaining high levels of discretion and confidentiality at all times.</w:t>
      </w:r>
    </w:p>
    <w:p w:rsidR="0040281F" w:rsidRPr="0040281F" w:rsidRDefault="00D57CE5"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This job description and person specification is not prescriptive; it merely outlines the key tasks and</w:t>
      </w:r>
      <w:r w:rsidR="006075BD" w:rsidRPr="0040281F">
        <w:rPr>
          <w:rFonts w:ascii="Trebuchet MS" w:hAnsi="Trebuchet MS"/>
          <w:sz w:val="24"/>
          <w:szCs w:val="24"/>
        </w:rPr>
        <w:t xml:space="preserve"> responsibilities of the post. </w:t>
      </w:r>
      <w:r w:rsidR="0040281F" w:rsidRPr="0040281F">
        <w:rPr>
          <w:rFonts w:ascii="Trebuchet MS" w:hAnsi="Trebuchet MS"/>
          <w:sz w:val="24"/>
          <w:szCs w:val="24"/>
        </w:rPr>
        <w:t>The</w:t>
      </w:r>
      <w:r w:rsidRPr="0040281F">
        <w:rPr>
          <w:rFonts w:ascii="Trebuchet MS" w:hAnsi="Trebuchet MS"/>
          <w:sz w:val="24"/>
          <w:szCs w:val="24"/>
        </w:rPr>
        <w:t xml:space="preserve"> key tasks and responsib</w:t>
      </w:r>
      <w:r w:rsidR="0040281F" w:rsidRPr="0040281F">
        <w:rPr>
          <w:rFonts w:ascii="Trebuchet MS" w:hAnsi="Trebuchet MS"/>
          <w:sz w:val="24"/>
          <w:szCs w:val="24"/>
        </w:rPr>
        <w:t>ilities are subject to changes, a</w:t>
      </w:r>
      <w:r w:rsidRPr="0040281F">
        <w:rPr>
          <w:rFonts w:ascii="Trebuchet MS" w:hAnsi="Trebuchet MS"/>
          <w:sz w:val="24"/>
          <w:szCs w:val="24"/>
        </w:rPr>
        <w:t xml:space="preserve">ny changes will be made in consultation with the post holder. </w:t>
      </w:r>
    </w:p>
    <w:p w:rsidR="00D57CE5" w:rsidRPr="0040281F" w:rsidRDefault="00D57CE5"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 xml:space="preserve">This Job Description is </w:t>
      </w:r>
      <w:proofErr w:type="gramStart"/>
      <w:r w:rsidRPr="0040281F">
        <w:rPr>
          <w:rFonts w:ascii="Trebuchet MS" w:hAnsi="Trebuchet MS"/>
          <w:sz w:val="24"/>
          <w:szCs w:val="24"/>
        </w:rPr>
        <w:t>subject to alteration in response to changes in legislation or The United Synagogue’s operational procedures</w:t>
      </w:r>
      <w:proofErr w:type="gramEnd"/>
      <w:r w:rsidRPr="0040281F">
        <w:rPr>
          <w:rFonts w:ascii="Trebuchet MS" w:hAnsi="Trebuchet MS"/>
          <w:sz w:val="24"/>
          <w:szCs w:val="24"/>
        </w:rPr>
        <w:t>.</w:t>
      </w:r>
    </w:p>
    <w:p w:rsidR="00D57CE5" w:rsidRPr="0040281F" w:rsidRDefault="00D57CE5" w:rsidP="00E22501">
      <w:pPr>
        <w:pStyle w:val="ListParagraph"/>
        <w:numPr>
          <w:ilvl w:val="0"/>
          <w:numId w:val="16"/>
        </w:numPr>
        <w:spacing w:after="0" w:line="240" w:lineRule="auto"/>
        <w:ind w:left="851" w:hanging="425"/>
        <w:jc w:val="both"/>
        <w:rPr>
          <w:rFonts w:ascii="Trebuchet MS" w:hAnsi="Trebuchet MS"/>
          <w:b/>
          <w:sz w:val="24"/>
          <w:szCs w:val="24"/>
        </w:rPr>
      </w:pPr>
      <w:r w:rsidRPr="0040281F">
        <w:rPr>
          <w:rFonts w:ascii="Trebuchet MS" w:hAnsi="Trebuchet MS"/>
          <w:b/>
          <w:sz w:val="24"/>
          <w:szCs w:val="24"/>
        </w:rPr>
        <w:t>This post requires a valid and current enhanced Disclosure and Barring Service (DBS) certificate (formerly CRB) that is satisfactory to the United Synagogue</w:t>
      </w:r>
      <w:r w:rsidR="006075BD" w:rsidRPr="0040281F">
        <w:rPr>
          <w:rFonts w:ascii="Trebuchet MS" w:hAnsi="Trebuchet MS"/>
          <w:b/>
          <w:sz w:val="24"/>
          <w:szCs w:val="24"/>
        </w:rPr>
        <w:t>. </w:t>
      </w:r>
      <w:r w:rsidRPr="0040281F">
        <w:rPr>
          <w:rFonts w:ascii="Trebuchet MS" w:hAnsi="Trebuchet MS"/>
          <w:b/>
          <w:sz w:val="24"/>
          <w:szCs w:val="24"/>
        </w:rPr>
        <w:t>Please ensure that you complete the United Synagogue Application Form Part 2 appropriately.</w:t>
      </w:r>
    </w:p>
    <w:p w:rsidR="00BE4DB2" w:rsidRPr="0040281F" w:rsidRDefault="005B741D" w:rsidP="00E22501">
      <w:pPr>
        <w:pStyle w:val="ListParagraph"/>
        <w:numPr>
          <w:ilvl w:val="0"/>
          <w:numId w:val="16"/>
        </w:numPr>
        <w:spacing w:after="0" w:line="240" w:lineRule="auto"/>
        <w:ind w:left="851" w:hanging="425"/>
        <w:jc w:val="both"/>
        <w:rPr>
          <w:rFonts w:ascii="Trebuchet MS" w:hAnsi="Trebuchet MS"/>
          <w:sz w:val="24"/>
          <w:szCs w:val="24"/>
        </w:rPr>
      </w:pPr>
      <w:r w:rsidRPr="0040281F">
        <w:rPr>
          <w:rFonts w:ascii="Trebuchet MS" w:hAnsi="Trebuchet MS"/>
          <w:sz w:val="24"/>
          <w:szCs w:val="24"/>
        </w:rPr>
        <w:t xml:space="preserve">This position is not open to members of </w:t>
      </w:r>
      <w:r w:rsidR="0040281F" w:rsidRPr="0040281F">
        <w:rPr>
          <w:rFonts w:ascii="Trebuchet MS" w:hAnsi="Trebuchet MS"/>
          <w:sz w:val="24"/>
          <w:szCs w:val="24"/>
        </w:rPr>
        <w:t>Chigwell and Hainault Synagogue</w:t>
      </w:r>
    </w:p>
    <w:p w:rsidR="0040281F" w:rsidRPr="0040281F" w:rsidRDefault="0040281F" w:rsidP="00E22501">
      <w:pPr>
        <w:tabs>
          <w:tab w:val="num" w:pos="1080"/>
        </w:tabs>
        <w:spacing w:after="0" w:line="240" w:lineRule="auto"/>
        <w:ind w:left="851" w:hanging="425"/>
        <w:jc w:val="both"/>
        <w:rPr>
          <w:rFonts w:ascii="Trebuchet MS" w:eastAsia="Calibri" w:hAnsi="Trebuchet MS" w:cs="Times New Roman"/>
          <w:sz w:val="24"/>
          <w:szCs w:val="24"/>
          <w:lang w:eastAsia="en-US"/>
        </w:rPr>
      </w:pPr>
    </w:p>
    <w:p w:rsidR="007340D8" w:rsidRPr="0040281F" w:rsidRDefault="007340D8" w:rsidP="00D57CE5">
      <w:pPr>
        <w:rPr>
          <w:rFonts w:ascii="Trebuchet MS" w:hAnsi="Trebuchet MS"/>
          <w:b/>
          <w:sz w:val="24"/>
          <w:szCs w:val="24"/>
        </w:rPr>
      </w:pPr>
    </w:p>
    <w:p w:rsidR="007340D8" w:rsidRPr="0040281F" w:rsidRDefault="007340D8" w:rsidP="00D57CE5">
      <w:pPr>
        <w:rPr>
          <w:rFonts w:ascii="Trebuchet MS" w:hAnsi="Trebuchet MS"/>
          <w:b/>
          <w:sz w:val="24"/>
          <w:szCs w:val="24"/>
        </w:rPr>
      </w:pPr>
    </w:p>
    <w:p w:rsidR="0040281F" w:rsidRPr="0040281F" w:rsidRDefault="0040281F">
      <w:pPr>
        <w:rPr>
          <w:rFonts w:ascii="Trebuchet MS" w:hAnsi="Trebuchet MS"/>
          <w:b/>
          <w:sz w:val="24"/>
          <w:szCs w:val="24"/>
        </w:rPr>
      </w:pPr>
      <w:r w:rsidRPr="0040281F">
        <w:rPr>
          <w:rFonts w:ascii="Trebuchet MS" w:hAnsi="Trebuchet MS"/>
          <w:b/>
          <w:sz w:val="24"/>
          <w:szCs w:val="24"/>
        </w:rPr>
        <w:br w:type="page"/>
      </w:r>
    </w:p>
    <w:sectPr w:rsidR="0040281F" w:rsidRPr="0040281F" w:rsidSect="00D75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1" w15:restartNumberingAfterBreak="0">
    <w:nsid w:val="026B6D9A"/>
    <w:multiLevelType w:val="hybridMultilevel"/>
    <w:tmpl w:val="1730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31067"/>
    <w:multiLevelType w:val="hybridMultilevel"/>
    <w:tmpl w:val="875A0596"/>
    <w:lvl w:ilvl="0" w:tplc="08090001">
      <w:start w:val="1"/>
      <w:numFmt w:val="bullet"/>
      <w:lvlText w:val=""/>
      <w:lvlJc w:val="left"/>
      <w:pPr>
        <w:ind w:left="2490" w:hanging="360"/>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3" w15:restartNumberingAfterBreak="0">
    <w:nsid w:val="151E56BE"/>
    <w:multiLevelType w:val="hybridMultilevel"/>
    <w:tmpl w:val="020838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B0934"/>
    <w:multiLevelType w:val="hybridMultilevel"/>
    <w:tmpl w:val="7642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E062D"/>
    <w:multiLevelType w:val="hybridMultilevel"/>
    <w:tmpl w:val="49187D5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20384244"/>
    <w:multiLevelType w:val="hybridMultilevel"/>
    <w:tmpl w:val="D64A5F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F5C8A"/>
    <w:multiLevelType w:val="hybridMultilevel"/>
    <w:tmpl w:val="E2C2C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479A8"/>
    <w:multiLevelType w:val="hybridMultilevel"/>
    <w:tmpl w:val="DAFEC8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C68339E"/>
    <w:multiLevelType w:val="hybridMultilevel"/>
    <w:tmpl w:val="576896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8C06DD"/>
    <w:multiLevelType w:val="hybridMultilevel"/>
    <w:tmpl w:val="1A86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70655"/>
    <w:multiLevelType w:val="hybridMultilevel"/>
    <w:tmpl w:val="1B3405F8"/>
    <w:lvl w:ilvl="0" w:tplc="00010409">
      <w:start w:val="1"/>
      <w:numFmt w:val="bullet"/>
      <w:lvlText w:val=""/>
      <w:lvlJc w:val="left"/>
      <w:pPr>
        <w:tabs>
          <w:tab w:val="num" w:pos="3556"/>
        </w:tabs>
        <w:ind w:left="3556" w:hanging="360"/>
      </w:pPr>
      <w:rPr>
        <w:rFonts w:ascii="Symbol" w:hAnsi="Symbol" w:hint="default"/>
      </w:rPr>
    </w:lvl>
    <w:lvl w:ilvl="1" w:tplc="00030409" w:tentative="1">
      <w:start w:val="1"/>
      <w:numFmt w:val="bullet"/>
      <w:lvlText w:val="o"/>
      <w:lvlJc w:val="left"/>
      <w:pPr>
        <w:tabs>
          <w:tab w:val="num" w:pos="4276"/>
        </w:tabs>
        <w:ind w:left="4276" w:hanging="360"/>
      </w:pPr>
      <w:rPr>
        <w:rFonts w:ascii="Courier New" w:hAnsi="Courier New" w:hint="default"/>
      </w:rPr>
    </w:lvl>
    <w:lvl w:ilvl="2" w:tplc="00050409" w:tentative="1">
      <w:start w:val="1"/>
      <w:numFmt w:val="bullet"/>
      <w:lvlText w:val=""/>
      <w:lvlJc w:val="left"/>
      <w:pPr>
        <w:tabs>
          <w:tab w:val="num" w:pos="4996"/>
        </w:tabs>
        <w:ind w:left="4996" w:hanging="360"/>
      </w:pPr>
      <w:rPr>
        <w:rFonts w:ascii="Wingdings" w:hAnsi="Wingdings" w:hint="default"/>
      </w:rPr>
    </w:lvl>
    <w:lvl w:ilvl="3" w:tplc="00010409" w:tentative="1">
      <w:start w:val="1"/>
      <w:numFmt w:val="bullet"/>
      <w:lvlText w:val=""/>
      <w:lvlJc w:val="left"/>
      <w:pPr>
        <w:tabs>
          <w:tab w:val="num" w:pos="5716"/>
        </w:tabs>
        <w:ind w:left="5716" w:hanging="360"/>
      </w:pPr>
      <w:rPr>
        <w:rFonts w:ascii="Symbol" w:hAnsi="Symbol" w:hint="default"/>
      </w:rPr>
    </w:lvl>
    <w:lvl w:ilvl="4" w:tplc="00030409" w:tentative="1">
      <w:start w:val="1"/>
      <w:numFmt w:val="bullet"/>
      <w:lvlText w:val="o"/>
      <w:lvlJc w:val="left"/>
      <w:pPr>
        <w:tabs>
          <w:tab w:val="num" w:pos="6436"/>
        </w:tabs>
        <w:ind w:left="6436" w:hanging="360"/>
      </w:pPr>
      <w:rPr>
        <w:rFonts w:ascii="Courier New" w:hAnsi="Courier New" w:hint="default"/>
      </w:rPr>
    </w:lvl>
    <w:lvl w:ilvl="5" w:tplc="00050409" w:tentative="1">
      <w:start w:val="1"/>
      <w:numFmt w:val="bullet"/>
      <w:lvlText w:val=""/>
      <w:lvlJc w:val="left"/>
      <w:pPr>
        <w:tabs>
          <w:tab w:val="num" w:pos="7156"/>
        </w:tabs>
        <w:ind w:left="7156" w:hanging="360"/>
      </w:pPr>
      <w:rPr>
        <w:rFonts w:ascii="Wingdings" w:hAnsi="Wingdings" w:hint="default"/>
      </w:rPr>
    </w:lvl>
    <w:lvl w:ilvl="6" w:tplc="00010409" w:tentative="1">
      <w:start w:val="1"/>
      <w:numFmt w:val="bullet"/>
      <w:lvlText w:val=""/>
      <w:lvlJc w:val="left"/>
      <w:pPr>
        <w:tabs>
          <w:tab w:val="num" w:pos="7876"/>
        </w:tabs>
        <w:ind w:left="7876" w:hanging="360"/>
      </w:pPr>
      <w:rPr>
        <w:rFonts w:ascii="Symbol" w:hAnsi="Symbol" w:hint="default"/>
      </w:rPr>
    </w:lvl>
    <w:lvl w:ilvl="7" w:tplc="00030409" w:tentative="1">
      <w:start w:val="1"/>
      <w:numFmt w:val="bullet"/>
      <w:lvlText w:val="o"/>
      <w:lvlJc w:val="left"/>
      <w:pPr>
        <w:tabs>
          <w:tab w:val="num" w:pos="8596"/>
        </w:tabs>
        <w:ind w:left="8596" w:hanging="360"/>
      </w:pPr>
      <w:rPr>
        <w:rFonts w:ascii="Courier New" w:hAnsi="Courier New" w:hint="default"/>
      </w:rPr>
    </w:lvl>
    <w:lvl w:ilvl="8" w:tplc="00050409" w:tentative="1">
      <w:start w:val="1"/>
      <w:numFmt w:val="bullet"/>
      <w:lvlText w:val=""/>
      <w:lvlJc w:val="left"/>
      <w:pPr>
        <w:tabs>
          <w:tab w:val="num" w:pos="9316"/>
        </w:tabs>
        <w:ind w:left="9316" w:hanging="360"/>
      </w:pPr>
      <w:rPr>
        <w:rFonts w:ascii="Wingdings" w:hAnsi="Wingdings" w:hint="default"/>
      </w:rPr>
    </w:lvl>
  </w:abstractNum>
  <w:abstractNum w:abstractNumId="12" w15:restartNumberingAfterBreak="0">
    <w:nsid w:val="4B1067C4"/>
    <w:multiLevelType w:val="hybridMultilevel"/>
    <w:tmpl w:val="432C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256EE6"/>
    <w:multiLevelType w:val="hybridMultilevel"/>
    <w:tmpl w:val="84565DE6"/>
    <w:lvl w:ilvl="0" w:tplc="D66688DA">
      <w:start w:val="1"/>
      <w:numFmt w:val="bullet"/>
      <w:lvlText w:val=""/>
      <w:lvlJc w:val="left"/>
      <w:pPr>
        <w:tabs>
          <w:tab w:val="num" w:pos="56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4AD3EDD"/>
    <w:multiLevelType w:val="hybridMultilevel"/>
    <w:tmpl w:val="F0F2F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6921EC"/>
    <w:multiLevelType w:val="hybridMultilevel"/>
    <w:tmpl w:val="AD8E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30F94"/>
    <w:multiLevelType w:val="hybridMultilevel"/>
    <w:tmpl w:val="431A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94772"/>
    <w:multiLevelType w:val="hybridMultilevel"/>
    <w:tmpl w:val="46FCBD66"/>
    <w:lvl w:ilvl="0" w:tplc="00170409">
      <w:start w:val="1"/>
      <w:numFmt w:val="lowerLetter"/>
      <w:lvlText w:val="%1)"/>
      <w:lvlJc w:val="left"/>
      <w:pPr>
        <w:tabs>
          <w:tab w:val="num" w:pos="1014"/>
        </w:tabs>
        <w:ind w:left="1014" w:hanging="360"/>
      </w:pPr>
    </w:lvl>
    <w:lvl w:ilvl="1" w:tplc="00190409" w:tentative="1">
      <w:start w:val="1"/>
      <w:numFmt w:val="lowerLetter"/>
      <w:lvlText w:val="%2."/>
      <w:lvlJc w:val="left"/>
      <w:pPr>
        <w:tabs>
          <w:tab w:val="num" w:pos="1734"/>
        </w:tabs>
        <w:ind w:left="1734" w:hanging="360"/>
      </w:pPr>
    </w:lvl>
    <w:lvl w:ilvl="2" w:tplc="001B0409" w:tentative="1">
      <w:start w:val="1"/>
      <w:numFmt w:val="lowerRoman"/>
      <w:lvlText w:val="%3."/>
      <w:lvlJc w:val="right"/>
      <w:pPr>
        <w:tabs>
          <w:tab w:val="num" w:pos="2454"/>
        </w:tabs>
        <w:ind w:left="2454" w:hanging="180"/>
      </w:pPr>
    </w:lvl>
    <w:lvl w:ilvl="3" w:tplc="000F0409" w:tentative="1">
      <w:start w:val="1"/>
      <w:numFmt w:val="decimal"/>
      <w:lvlText w:val="%4."/>
      <w:lvlJc w:val="left"/>
      <w:pPr>
        <w:tabs>
          <w:tab w:val="num" w:pos="3174"/>
        </w:tabs>
        <w:ind w:left="3174" w:hanging="360"/>
      </w:pPr>
    </w:lvl>
    <w:lvl w:ilvl="4" w:tplc="00190409" w:tentative="1">
      <w:start w:val="1"/>
      <w:numFmt w:val="lowerLetter"/>
      <w:lvlText w:val="%5."/>
      <w:lvlJc w:val="left"/>
      <w:pPr>
        <w:tabs>
          <w:tab w:val="num" w:pos="3894"/>
        </w:tabs>
        <w:ind w:left="3894" w:hanging="360"/>
      </w:pPr>
    </w:lvl>
    <w:lvl w:ilvl="5" w:tplc="001B0409" w:tentative="1">
      <w:start w:val="1"/>
      <w:numFmt w:val="lowerRoman"/>
      <w:lvlText w:val="%6."/>
      <w:lvlJc w:val="right"/>
      <w:pPr>
        <w:tabs>
          <w:tab w:val="num" w:pos="4614"/>
        </w:tabs>
        <w:ind w:left="4614" w:hanging="180"/>
      </w:pPr>
    </w:lvl>
    <w:lvl w:ilvl="6" w:tplc="000F0409" w:tentative="1">
      <w:start w:val="1"/>
      <w:numFmt w:val="decimal"/>
      <w:lvlText w:val="%7."/>
      <w:lvlJc w:val="left"/>
      <w:pPr>
        <w:tabs>
          <w:tab w:val="num" w:pos="5334"/>
        </w:tabs>
        <w:ind w:left="5334" w:hanging="360"/>
      </w:pPr>
    </w:lvl>
    <w:lvl w:ilvl="7" w:tplc="00190409" w:tentative="1">
      <w:start w:val="1"/>
      <w:numFmt w:val="lowerLetter"/>
      <w:lvlText w:val="%8."/>
      <w:lvlJc w:val="left"/>
      <w:pPr>
        <w:tabs>
          <w:tab w:val="num" w:pos="6054"/>
        </w:tabs>
        <w:ind w:left="6054" w:hanging="360"/>
      </w:pPr>
    </w:lvl>
    <w:lvl w:ilvl="8" w:tplc="001B0409" w:tentative="1">
      <w:start w:val="1"/>
      <w:numFmt w:val="lowerRoman"/>
      <w:lvlText w:val="%9."/>
      <w:lvlJc w:val="right"/>
      <w:pPr>
        <w:tabs>
          <w:tab w:val="num" w:pos="6774"/>
        </w:tabs>
        <w:ind w:left="6774" w:hanging="180"/>
      </w:pPr>
    </w:lvl>
  </w:abstractNum>
  <w:num w:numId="1">
    <w:abstractNumId w:val="2"/>
  </w:num>
  <w:num w:numId="2">
    <w:abstractNumId w:val="19"/>
  </w:num>
  <w:num w:numId="3">
    <w:abstractNumId w:val="11"/>
  </w:num>
  <w:num w:numId="4">
    <w:abstractNumId w:val="3"/>
  </w:num>
  <w:num w:numId="5">
    <w:abstractNumId w:val="5"/>
  </w:num>
  <w:num w:numId="6">
    <w:abstractNumId w:val="13"/>
  </w:num>
  <w:num w:numId="7">
    <w:abstractNumId w:val="0"/>
  </w:num>
  <w:num w:numId="8">
    <w:abstractNumId w:val="15"/>
  </w:num>
  <w:num w:numId="9">
    <w:abstractNumId w:val="7"/>
  </w:num>
  <w:num w:numId="10">
    <w:abstractNumId w:val="9"/>
  </w:num>
  <w:num w:numId="11">
    <w:abstractNumId w:val="17"/>
  </w:num>
  <w:num w:numId="12">
    <w:abstractNumId w:val="6"/>
  </w:num>
  <w:num w:numId="13">
    <w:abstractNumId w:val="14"/>
  </w:num>
  <w:num w:numId="14">
    <w:abstractNumId w:val="1"/>
  </w:num>
  <w:num w:numId="15">
    <w:abstractNumId w:val="8"/>
  </w:num>
  <w:num w:numId="16">
    <w:abstractNumId w:val="12"/>
  </w:num>
  <w:num w:numId="17">
    <w:abstractNumId w:val="18"/>
  </w:num>
  <w:num w:numId="18">
    <w:abstractNumId w:val="10"/>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78"/>
    <w:rsid w:val="000107B1"/>
    <w:rsid w:val="000242BD"/>
    <w:rsid w:val="000A07B5"/>
    <w:rsid w:val="000A48D3"/>
    <w:rsid w:val="000D7EA2"/>
    <w:rsid w:val="00105996"/>
    <w:rsid w:val="00106385"/>
    <w:rsid w:val="00120FB3"/>
    <w:rsid w:val="00137123"/>
    <w:rsid w:val="00151E7C"/>
    <w:rsid w:val="00173C95"/>
    <w:rsid w:val="00191111"/>
    <w:rsid w:val="00194831"/>
    <w:rsid w:val="001A7281"/>
    <w:rsid w:val="0025183F"/>
    <w:rsid w:val="0029735E"/>
    <w:rsid w:val="00377878"/>
    <w:rsid w:val="0040281F"/>
    <w:rsid w:val="004031E3"/>
    <w:rsid w:val="00437CB5"/>
    <w:rsid w:val="00490FBC"/>
    <w:rsid w:val="004B2AA3"/>
    <w:rsid w:val="004D1C5C"/>
    <w:rsid w:val="004F2CCF"/>
    <w:rsid w:val="00564CBF"/>
    <w:rsid w:val="005B741D"/>
    <w:rsid w:val="006075BD"/>
    <w:rsid w:val="00715EBB"/>
    <w:rsid w:val="007236AB"/>
    <w:rsid w:val="007340D8"/>
    <w:rsid w:val="007E1EF9"/>
    <w:rsid w:val="008E6347"/>
    <w:rsid w:val="009E225B"/>
    <w:rsid w:val="009F7D61"/>
    <w:rsid w:val="00A54E60"/>
    <w:rsid w:val="00AA3604"/>
    <w:rsid w:val="00AD4927"/>
    <w:rsid w:val="00AE2AA9"/>
    <w:rsid w:val="00B2311F"/>
    <w:rsid w:val="00B81F1C"/>
    <w:rsid w:val="00BE4DB2"/>
    <w:rsid w:val="00BF5DCC"/>
    <w:rsid w:val="00C51D31"/>
    <w:rsid w:val="00C61BDE"/>
    <w:rsid w:val="00CF5D72"/>
    <w:rsid w:val="00D276FD"/>
    <w:rsid w:val="00D56AA4"/>
    <w:rsid w:val="00D57CE5"/>
    <w:rsid w:val="00D65FA4"/>
    <w:rsid w:val="00D75CF6"/>
    <w:rsid w:val="00E002FC"/>
    <w:rsid w:val="00E22501"/>
    <w:rsid w:val="00E35C37"/>
    <w:rsid w:val="00F036E3"/>
    <w:rsid w:val="00F20E64"/>
    <w:rsid w:val="00F91227"/>
    <w:rsid w:val="00FA2C3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63840-CD52-48DE-91EC-EB004143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7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7236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87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77878"/>
    <w:pPr>
      <w:spacing w:after="0" w:line="240" w:lineRule="auto"/>
    </w:pPr>
  </w:style>
  <w:style w:type="character" w:customStyle="1" w:styleId="Heading5Char">
    <w:name w:val="Heading 5 Char"/>
    <w:basedOn w:val="DefaultParagraphFont"/>
    <w:link w:val="Heading5"/>
    <w:uiPriority w:val="9"/>
    <w:rsid w:val="007236AB"/>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7236AB"/>
    <w:pPr>
      <w:ind w:left="720"/>
      <w:contextualSpacing/>
    </w:pPr>
  </w:style>
  <w:style w:type="paragraph" w:styleId="BodyText">
    <w:name w:val="Body Text"/>
    <w:basedOn w:val="Normal"/>
    <w:link w:val="BodyTextChar"/>
    <w:rsid w:val="00D57CE5"/>
    <w:pPr>
      <w:spacing w:after="120" w:line="240" w:lineRule="auto"/>
    </w:pPr>
    <w:rPr>
      <w:rFonts w:ascii="Times New Roman" w:eastAsia="Times New Roman" w:hAnsi="Times New Roman" w:cs="Arial"/>
      <w:sz w:val="24"/>
      <w:szCs w:val="24"/>
    </w:rPr>
  </w:style>
  <w:style w:type="character" w:customStyle="1" w:styleId="BodyTextChar">
    <w:name w:val="Body Text Char"/>
    <w:basedOn w:val="DefaultParagraphFont"/>
    <w:link w:val="BodyText"/>
    <w:rsid w:val="00D57CE5"/>
    <w:rPr>
      <w:rFonts w:ascii="Times New Roman" w:eastAsia="Times New Roman" w:hAnsi="Times New Roman" w:cs="Arial"/>
      <w:sz w:val="24"/>
      <w:szCs w:val="24"/>
    </w:rPr>
  </w:style>
  <w:style w:type="paragraph" w:styleId="BalloonText">
    <w:name w:val="Balloon Text"/>
    <w:basedOn w:val="Normal"/>
    <w:link w:val="BalloonTextChar"/>
    <w:uiPriority w:val="99"/>
    <w:semiHidden/>
    <w:unhideWhenUsed/>
    <w:rsid w:val="00F20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E64"/>
    <w:rPr>
      <w:rFonts w:ascii="Tahoma" w:hAnsi="Tahoma" w:cs="Tahoma"/>
      <w:sz w:val="16"/>
      <w:szCs w:val="16"/>
    </w:rPr>
  </w:style>
  <w:style w:type="paragraph" w:styleId="NormalWeb">
    <w:name w:val="Normal (Web)"/>
    <w:basedOn w:val="Normal"/>
    <w:uiPriority w:val="99"/>
    <w:unhideWhenUsed/>
    <w:rsid w:val="001A7281"/>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81736">
      <w:bodyDiv w:val="1"/>
      <w:marLeft w:val="0"/>
      <w:marRight w:val="0"/>
      <w:marTop w:val="0"/>
      <w:marBottom w:val="0"/>
      <w:divBdr>
        <w:top w:val="none" w:sz="0" w:space="0" w:color="auto"/>
        <w:left w:val="none" w:sz="0" w:space="0" w:color="auto"/>
        <w:bottom w:val="none" w:sz="0" w:space="0" w:color="auto"/>
        <w:right w:val="none" w:sz="0" w:space="0" w:color="auto"/>
      </w:divBdr>
    </w:div>
    <w:div w:id="14700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CB6EE-FF1C-4E28-A612-3CCF4A4E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tmiller</dc:creator>
  <cp:lastModifiedBy>Michele Dantzie</cp:lastModifiedBy>
  <cp:revision>6</cp:revision>
  <cp:lastPrinted>2017-02-22T12:43:00Z</cp:lastPrinted>
  <dcterms:created xsi:type="dcterms:W3CDTF">2017-02-13T16:38:00Z</dcterms:created>
  <dcterms:modified xsi:type="dcterms:W3CDTF">2017-02-22T13:12:00Z</dcterms:modified>
</cp:coreProperties>
</file>